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DDAB5" w14:textId="4D2E55D8" w:rsidR="00005FAF" w:rsidRPr="00B46F4F" w:rsidRDefault="00005FAF" w:rsidP="00085F3E">
      <w:pPr>
        <w:spacing w:beforeLines="60" w:before="144" w:afterLines="60" w:after="144" w:line="276" w:lineRule="auto"/>
        <w:jc w:val="right"/>
        <w:rPr>
          <w:rFonts w:ascii="Arial" w:hAnsi="Arial" w:cs="Arial"/>
          <w:bCs/>
          <w:color w:val="FF0000"/>
          <w:szCs w:val="22"/>
        </w:rPr>
      </w:pPr>
      <w:r w:rsidRPr="00B46F4F">
        <w:rPr>
          <w:rFonts w:ascii="Arial" w:hAnsi="Arial" w:cs="Arial"/>
          <w:bCs/>
          <w:szCs w:val="22"/>
        </w:rPr>
        <w:t xml:space="preserve">SPS </w:t>
      </w:r>
      <w:r w:rsidR="00667438" w:rsidRPr="00B46F4F">
        <w:rPr>
          <w:rFonts w:ascii="Arial" w:hAnsi="Arial" w:cs="Arial"/>
          <w:bCs/>
          <w:szCs w:val="22"/>
        </w:rPr>
        <w:t>8</w:t>
      </w:r>
      <w:r w:rsidRPr="00B46F4F">
        <w:rPr>
          <w:rFonts w:ascii="Arial" w:hAnsi="Arial" w:cs="Arial"/>
          <w:bCs/>
          <w:szCs w:val="22"/>
        </w:rPr>
        <w:t xml:space="preserve"> priedas</w:t>
      </w:r>
    </w:p>
    <w:p w14:paraId="1DC80E72" w14:textId="77777777" w:rsidR="00076651" w:rsidRPr="00B46F4F" w:rsidRDefault="00076651" w:rsidP="00085F3E">
      <w:pPr>
        <w:autoSpaceDE w:val="0"/>
        <w:autoSpaceDN w:val="0"/>
        <w:adjustRightInd w:val="0"/>
        <w:spacing w:beforeLines="60" w:before="144" w:afterLines="60" w:after="144" w:line="276" w:lineRule="auto"/>
        <w:contextualSpacing/>
        <w:jc w:val="center"/>
        <w:rPr>
          <w:rFonts w:ascii="Arial" w:eastAsia="Times New Roman" w:hAnsi="Arial" w:cs="Arial"/>
          <w:i/>
          <w:color w:val="FF0000"/>
          <w:szCs w:val="22"/>
        </w:rPr>
      </w:pPr>
      <w:r w:rsidRPr="00B46F4F">
        <w:rPr>
          <w:rFonts w:ascii="Arial" w:eastAsia="Times New Roman" w:hAnsi="Arial" w:cs="Arial"/>
          <w:b/>
          <w:bCs/>
          <w:szCs w:val="22"/>
        </w:rPr>
        <w:t>KONFIDENCIALI INFORMACIJA</w:t>
      </w:r>
    </w:p>
    <w:p w14:paraId="1EDEF6CB" w14:textId="77777777" w:rsidR="00076651" w:rsidRPr="00B46F4F" w:rsidRDefault="00076651" w:rsidP="00085F3E">
      <w:pPr>
        <w:autoSpaceDE w:val="0"/>
        <w:autoSpaceDN w:val="0"/>
        <w:adjustRightInd w:val="0"/>
        <w:spacing w:beforeLines="60" w:before="144" w:afterLines="60" w:after="144" w:line="276" w:lineRule="auto"/>
        <w:contextualSpacing/>
        <w:jc w:val="center"/>
        <w:rPr>
          <w:rFonts w:ascii="Arial" w:eastAsia="Times New Roman" w:hAnsi="Arial" w:cs="Arial"/>
          <w:b/>
          <w:bCs/>
          <w:i/>
          <w:szCs w:val="22"/>
        </w:rPr>
      </w:pPr>
      <w:r w:rsidRPr="00B46F4F">
        <w:rPr>
          <w:rFonts w:ascii="Arial" w:eastAsia="Times New Roman" w:hAnsi="Arial" w:cs="Arial"/>
          <w:i/>
          <w:szCs w:val="22"/>
        </w:rPr>
        <w:t>(šį priedą bus prašoma užpildyti tik galimo laimėtojo/laimėtojo)</w:t>
      </w:r>
    </w:p>
    <w:p w14:paraId="4739D503" w14:textId="77777777" w:rsidR="00076651" w:rsidRPr="00B46F4F"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p>
    <w:p w14:paraId="10ADA6BD" w14:textId="5F7F481A" w:rsidR="00076651" w:rsidRPr="00B46F4F" w:rsidRDefault="00076651" w:rsidP="00085F3E">
      <w:pPr>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szCs w:val="22"/>
        </w:rPr>
        <w:t xml:space="preserve">Atkreipiame tiekėjų dėmesį, kad </w:t>
      </w:r>
      <w:r w:rsidR="00730AFA" w:rsidRPr="00B46F4F">
        <w:rPr>
          <w:rFonts w:ascii="Arial" w:eastAsia="Times New Roman" w:hAnsi="Arial" w:cs="Arial"/>
          <w:b/>
          <w:szCs w:val="22"/>
        </w:rPr>
        <w:t>l</w:t>
      </w:r>
      <w:r w:rsidRPr="00B46F4F">
        <w:rPr>
          <w:rFonts w:ascii="Arial" w:eastAsia="Times New Roman" w:hAnsi="Arial" w:cs="Arial"/>
          <w:b/>
          <w:szCs w:val="22"/>
        </w:rPr>
        <w:t>entelėje Nr.</w:t>
      </w:r>
      <w:r w:rsidR="00B46F4F">
        <w:rPr>
          <w:rFonts w:ascii="Arial" w:eastAsia="Times New Roman" w:hAnsi="Arial" w:cs="Arial"/>
          <w:b/>
          <w:szCs w:val="22"/>
        </w:rPr>
        <w:t> </w:t>
      </w:r>
      <w:r w:rsidRPr="00B46F4F">
        <w:rPr>
          <w:rFonts w:ascii="Arial" w:eastAsia="Times New Roman" w:hAnsi="Arial" w:cs="Arial"/>
          <w:b/>
          <w:szCs w:val="22"/>
        </w:rPr>
        <w:t>1</w:t>
      </w:r>
      <w:r w:rsidRPr="00B46F4F">
        <w:rPr>
          <w:rFonts w:ascii="Arial" w:eastAsia="Times New Roman" w:hAnsi="Arial" w:cs="Arial"/>
          <w:szCs w:val="22"/>
        </w:rPr>
        <w:t xml:space="preserve"> </w:t>
      </w:r>
      <w:r w:rsidRPr="00B46F4F">
        <w:rPr>
          <w:rFonts w:ascii="Arial" w:eastAsia="Times New Roman" w:hAnsi="Arial" w:cs="Arial"/>
          <w:b/>
          <w:szCs w:val="22"/>
          <w:u w:val="single"/>
        </w:rPr>
        <w:t>nurodyta Pasiūlyme pateikiama informacija privalo būti viešinama</w:t>
      </w:r>
      <w:r w:rsidRPr="00B46F4F">
        <w:rPr>
          <w:rFonts w:ascii="Arial" w:eastAsia="Times New Roman" w:hAnsi="Arial" w:cs="Arial"/>
          <w:szCs w:val="22"/>
        </w:rPr>
        <w:t xml:space="preserve"> vadovaujantis viešuosius pirkimus reglamentuojančių teisės aktų nuostatomis ir Viešųjų pirkimų tarnybos</w:t>
      </w:r>
      <w:r w:rsidRPr="00B46F4F">
        <w:rPr>
          <w:rFonts w:ascii="Arial" w:eastAsia="Arial Unicode MS" w:hAnsi="Arial" w:cs="Arial"/>
          <w:kern w:val="1"/>
          <w:szCs w:val="22"/>
          <w:vertAlign w:val="superscript"/>
          <w:lang w:eastAsia="hi-IN" w:bidi="hi-IN"/>
        </w:rPr>
        <w:footnoteReference w:id="2"/>
      </w:r>
      <w:r w:rsidRPr="00B46F4F">
        <w:rPr>
          <w:rFonts w:ascii="Arial" w:eastAsia="Times New Roman" w:hAnsi="Arial" w:cs="Arial"/>
          <w:szCs w:val="22"/>
        </w:rPr>
        <w:t xml:space="preserve"> (toliau – VPT) bei teismų formuojama praktika.</w:t>
      </w:r>
    </w:p>
    <w:p w14:paraId="37C51D3D" w14:textId="1544FB22" w:rsidR="00076651" w:rsidRPr="00B46F4F" w:rsidRDefault="00076651" w:rsidP="00085F3E">
      <w:pPr>
        <w:spacing w:beforeLines="60" w:before="144" w:afterLines="60" w:after="144" w:line="276" w:lineRule="auto"/>
        <w:jc w:val="right"/>
        <w:rPr>
          <w:rFonts w:ascii="Arial" w:eastAsia="Times New Roman" w:hAnsi="Arial" w:cs="Arial"/>
          <w:i/>
          <w:iCs/>
          <w:szCs w:val="22"/>
        </w:rPr>
      </w:pPr>
      <w:r w:rsidRPr="00B46F4F">
        <w:rPr>
          <w:rFonts w:ascii="Arial" w:eastAsia="Times New Roman" w:hAnsi="Arial" w:cs="Arial"/>
          <w:i/>
          <w:iCs/>
          <w:szCs w:val="22"/>
        </w:rPr>
        <w:t>Lentelė Nr.</w:t>
      </w:r>
      <w:r w:rsidR="006E6A1B" w:rsidRPr="00B46F4F">
        <w:rPr>
          <w:rFonts w:ascii="Arial" w:eastAsia="Times New Roman" w:hAnsi="Arial" w:cs="Arial"/>
          <w:i/>
          <w:iCs/>
          <w:szCs w:val="22"/>
        </w:rPr>
        <w:t> </w:t>
      </w:r>
      <w:r w:rsidRPr="00B46F4F">
        <w:rPr>
          <w:rFonts w:ascii="Arial" w:eastAsia="Times New Roman" w:hAnsi="Arial" w:cs="Arial"/>
          <w:i/>
          <w:iCs/>
          <w:szCs w:val="22"/>
        </w:rPr>
        <w:t>1</w:t>
      </w:r>
    </w:p>
    <w:tbl>
      <w:tblPr>
        <w:tblStyle w:val="Lentelstinklelis"/>
        <w:tblW w:w="10201" w:type="dxa"/>
        <w:tblLook w:val="04A0" w:firstRow="1" w:lastRow="0" w:firstColumn="1" w:lastColumn="0" w:noHBand="0" w:noVBand="1"/>
      </w:tblPr>
      <w:tblGrid>
        <w:gridCol w:w="556"/>
        <w:gridCol w:w="4268"/>
        <w:gridCol w:w="5377"/>
      </w:tblGrid>
      <w:tr w:rsidR="00076651" w:rsidRPr="00B46F4F" w14:paraId="4A44A5DD" w14:textId="77777777" w:rsidTr="002E3B9E">
        <w:tc>
          <w:tcPr>
            <w:tcW w:w="556" w:type="dxa"/>
            <w:vAlign w:val="center"/>
          </w:tcPr>
          <w:p w14:paraId="1FFF7DDC" w14:textId="77777777" w:rsidR="00076651" w:rsidRPr="00B46F4F" w:rsidRDefault="00076651" w:rsidP="00085F3E">
            <w:pPr>
              <w:spacing w:beforeLines="60" w:before="144" w:afterLines="60" w:after="144" w:line="276" w:lineRule="auto"/>
              <w:jc w:val="center"/>
              <w:rPr>
                <w:rFonts w:ascii="Arial" w:eastAsia="Times New Roman" w:hAnsi="Arial" w:cs="Arial"/>
                <w:b/>
                <w:szCs w:val="22"/>
              </w:rPr>
            </w:pPr>
            <w:r w:rsidRPr="00B46F4F">
              <w:rPr>
                <w:rFonts w:ascii="Arial" w:eastAsia="Times New Roman" w:hAnsi="Arial" w:cs="Arial"/>
                <w:b/>
                <w:szCs w:val="22"/>
              </w:rPr>
              <w:t>Eil. Nr.</w:t>
            </w:r>
          </w:p>
        </w:tc>
        <w:tc>
          <w:tcPr>
            <w:tcW w:w="4268" w:type="dxa"/>
            <w:vAlign w:val="center"/>
          </w:tcPr>
          <w:p w14:paraId="278C2C74" w14:textId="77777777" w:rsidR="00076651" w:rsidRPr="00B46F4F" w:rsidRDefault="00076651" w:rsidP="00085F3E">
            <w:pPr>
              <w:spacing w:beforeLines="60" w:before="144" w:afterLines="60" w:after="144" w:line="276" w:lineRule="auto"/>
              <w:jc w:val="center"/>
              <w:rPr>
                <w:rFonts w:ascii="Arial" w:eastAsia="Times New Roman" w:hAnsi="Arial" w:cs="Arial"/>
                <w:b/>
                <w:szCs w:val="22"/>
              </w:rPr>
            </w:pPr>
            <w:r w:rsidRPr="00B46F4F">
              <w:rPr>
                <w:rFonts w:ascii="Arial" w:eastAsia="Times New Roman" w:hAnsi="Arial" w:cs="Arial"/>
                <w:b/>
                <w:bCs/>
                <w:szCs w:val="22"/>
              </w:rPr>
              <w:t>Su Pasiūlymu pateikiama informacija</w:t>
            </w:r>
          </w:p>
        </w:tc>
        <w:tc>
          <w:tcPr>
            <w:tcW w:w="5377" w:type="dxa"/>
            <w:vAlign w:val="center"/>
          </w:tcPr>
          <w:p w14:paraId="47921536" w14:textId="77777777" w:rsidR="00076651" w:rsidRPr="00B46F4F" w:rsidRDefault="00076651" w:rsidP="00085F3E">
            <w:pPr>
              <w:spacing w:beforeLines="60" w:before="144" w:afterLines="60" w:after="144" w:line="276" w:lineRule="auto"/>
              <w:jc w:val="center"/>
              <w:rPr>
                <w:rFonts w:ascii="Arial" w:eastAsia="Times New Roman" w:hAnsi="Arial" w:cs="Arial"/>
                <w:b/>
                <w:szCs w:val="22"/>
              </w:rPr>
            </w:pPr>
            <w:r w:rsidRPr="00B46F4F">
              <w:rPr>
                <w:rFonts w:ascii="Arial" w:eastAsia="Times New Roman" w:hAnsi="Arial" w:cs="Arial"/>
                <w:b/>
                <w:szCs w:val="22"/>
              </w:rPr>
              <w:t>Viešinimo pagrindas</w:t>
            </w:r>
          </w:p>
        </w:tc>
      </w:tr>
      <w:tr w:rsidR="00076651" w:rsidRPr="00B46F4F" w14:paraId="0F16D7CA" w14:textId="77777777" w:rsidTr="002E3B9E">
        <w:tc>
          <w:tcPr>
            <w:tcW w:w="556" w:type="dxa"/>
            <w:vAlign w:val="center"/>
          </w:tcPr>
          <w:p w14:paraId="469BE2AE" w14:textId="77777777" w:rsidR="00076651" w:rsidRPr="00B46F4F" w:rsidRDefault="00076651" w:rsidP="00085F3E">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65540D6B" w14:textId="3F31C151" w:rsidR="00076651" w:rsidRPr="00B46F4F" w:rsidRDefault="00076651" w:rsidP="00085F3E">
            <w:pPr>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szCs w:val="22"/>
              </w:rPr>
              <w:t xml:space="preserve">Užpildyta Pasiūlymo forma </w:t>
            </w:r>
          </w:p>
        </w:tc>
        <w:tc>
          <w:tcPr>
            <w:tcW w:w="5377" w:type="dxa"/>
            <w:vAlign w:val="center"/>
          </w:tcPr>
          <w:p w14:paraId="6493A466" w14:textId="2CE81DA9" w:rsidR="00076651" w:rsidRPr="00B46F4F" w:rsidRDefault="00076651" w:rsidP="00085F3E">
            <w:pPr>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b/>
                <w:szCs w:val="22"/>
              </w:rPr>
              <w:t>Viešinama</w:t>
            </w:r>
            <w:r w:rsidRPr="00B46F4F">
              <w:rPr>
                <w:rFonts w:ascii="Arial" w:eastAsia="Times New Roman" w:hAnsi="Arial" w:cs="Arial"/>
                <w:szCs w:val="22"/>
              </w:rPr>
              <w:t xml:space="preserve"> vadovaujantis VPĮ 20 straipsnio 2 dalimi, išskyrus informaciją, kurios atskleidimas negalimas pagal Asmens duomenų teisinės apsaugos įstatymą.</w:t>
            </w:r>
          </w:p>
        </w:tc>
      </w:tr>
      <w:tr w:rsidR="00076651" w:rsidRPr="00B46F4F" w14:paraId="3A6715B8" w14:textId="77777777" w:rsidTr="002E3B9E">
        <w:tc>
          <w:tcPr>
            <w:tcW w:w="556" w:type="dxa"/>
            <w:vAlign w:val="center"/>
          </w:tcPr>
          <w:p w14:paraId="7A612816" w14:textId="77777777" w:rsidR="00076651" w:rsidRPr="00B46F4F" w:rsidRDefault="00076651" w:rsidP="00085F3E">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7C4BCDAC" w14:textId="3C88F81D" w:rsidR="00076651" w:rsidRPr="00B46F4F" w:rsidRDefault="00076651" w:rsidP="00085F3E">
            <w:pPr>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szCs w:val="22"/>
              </w:rPr>
              <w:t xml:space="preserve">Informacija apie </w:t>
            </w:r>
            <w:r w:rsidR="00085F3E" w:rsidRPr="00B46F4F">
              <w:rPr>
                <w:rFonts w:ascii="Arial" w:eastAsia="Times New Roman" w:hAnsi="Arial" w:cs="Arial"/>
                <w:szCs w:val="22"/>
              </w:rPr>
              <w:t>Ū</w:t>
            </w:r>
            <w:r w:rsidRPr="00B46F4F">
              <w:rPr>
                <w:rFonts w:ascii="Arial" w:eastAsia="Times New Roman" w:hAnsi="Arial" w:cs="Arial"/>
                <w:szCs w:val="22"/>
              </w:rPr>
              <w:t xml:space="preserve">kio subjektus, kurių pajėgumais remiamasi, </w:t>
            </w:r>
            <w:r w:rsidR="00085F3E" w:rsidRPr="00B46F4F">
              <w:rPr>
                <w:rFonts w:ascii="Arial" w:eastAsia="Times New Roman" w:hAnsi="Arial" w:cs="Arial"/>
                <w:szCs w:val="22"/>
              </w:rPr>
              <w:t>S</w:t>
            </w:r>
            <w:r w:rsidRPr="00B46F4F">
              <w:rPr>
                <w:rFonts w:ascii="Arial" w:eastAsia="Times New Roman" w:hAnsi="Arial" w:cs="Arial"/>
                <w:szCs w:val="22"/>
              </w:rPr>
              <w:t xml:space="preserve">ubtiekėjus ir </w:t>
            </w:r>
            <w:proofErr w:type="spellStart"/>
            <w:r w:rsidR="00400CFA" w:rsidRPr="00B46F4F">
              <w:rPr>
                <w:rFonts w:ascii="Arial" w:eastAsia="Times New Roman" w:hAnsi="Arial" w:cs="Arial"/>
                <w:szCs w:val="22"/>
              </w:rPr>
              <w:t>K</w:t>
            </w:r>
            <w:r w:rsidRPr="00B46F4F">
              <w:rPr>
                <w:rFonts w:ascii="Arial" w:eastAsia="Times New Roman" w:hAnsi="Arial" w:cs="Arial"/>
                <w:szCs w:val="22"/>
              </w:rPr>
              <w:t>vazisubtiekėjus</w:t>
            </w:r>
            <w:proofErr w:type="spellEnd"/>
          </w:p>
        </w:tc>
        <w:tc>
          <w:tcPr>
            <w:tcW w:w="5377" w:type="dxa"/>
            <w:vAlign w:val="center"/>
          </w:tcPr>
          <w:p w14:paraId="031E3F17" w14:textId="77777777" w:rsidR="00076651" w:rsidRPr="00B46F4F" w:rsidRDefault="00076651" w:rsidP="00085F3E">
            <w:pPr>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b/>
                <w:szCs w:val="22"/>
              </w:rPr>
              <w:t>Viešinama</w:t>
            </w:r>
            <w:r w:rsidRPr="00B46F4F">
              <w:rPr>
                <w:rFonts w:ascii="Arial" w:eastAsia="Times New Roman" w:hAnsi="Arial" w:cs="Arial"/>
                <w:szCs w:val="22"/>
              </w:rPr>
              <w:t xml:space="preserve"> vadovaujantis VPĮ 20 straipsnio 2 dalimi, išskyrus informaciją, kurios atskleidimas negalimas pagal Asmens duomenų teisinės apsaugos įstatymą.</w:t>
            </w:r>
          </w:p>
        </w:tc>
      </w:tr>
      <w:tr w:rsidR="003B4F2F" w:rsidRPr="00B46F4F" w14:paraId="72A1E77E" w14:textId="77777777" w:rsidTr="002E3B9E">
        <w:tc>
          <w:tcPr>
            <w:tcW w:w="556" w:type="dxa"/>
            <w:vAlign w:val="center"/>
          </w:tcPr>
          <w:p w14:paraId="1FB90ED0" w14:textId="77777777" w:rsidR="003B4F2F" w:rsidRPr="00B46F4F" w:rsidRDefault="003B4F2F" w:rsidP="00085F3E">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1979F950" w14:textId="353A268A" w:rsidR="003B4F2F" w:rsidRPr="00B46F4F" w:rsidRDefault="003B4F2F" w:rsidP="00085F3E">
            <w:pPr>
              <w:spacing w:beforeLines="60" w:before="144" w:afterLines="60" w:after="144" w:line="276" w:lineRule="auto"/>
              <w:jc w:val="both"/>
              <w:rPr>
                <w:rFonts w:ascii="Arial" w:eastAsia="Times New Roman" w:hAnsi="Arial" w:cs="Arial"/>
                <w:szCs w:val="22"/>
                <w:highlight w:val="yellow"/>
              </w:rPr>
            </w:pPr>
            <w:r w:rsidRPr="00B46F4F">
              <w:rPr>
                <w:rFonts w:ascii="Arial" w:hAnsi="Arial" w:cs="Arial"/>
                <w:color w:val="000000" w:themeColor="text1"/>
                <w:szCs w:val="22"/>
              </w:rPr>
              <w:t>Jungtinės veiklos sutartis (jei Pasiūlymą pateikia Tiekėjų grupė)</w:t>
            </w:r>
          </w:p>
        </w:tc>
        <w:tc>
          <w:tcPr>
            <w:tcW w:w="5377" w:type="dxa"/>
            <w:vAlign w:val="center"/>
          </w:tcPr>
          <w:p w14:paraId="775E2AEE" w14:textId="785EB7BC" w:rsidR="003B4F2F" w:rsidRPr="00B46F4F" w:rsidRDefault="003B4F2F" w:rsidP="00085F3E">
            <w:pPr>
              <w:spacing w:beforeLines="60" w:before="144" w:afterLines="60" w:after="144" w:line="276" w:lineRule="auto"/>
              <w:jc w:val="both"/>
              <w:rPr>
                <w:rFonts w:ascii="Arial" w:eastAsia="Times New Roman" w:hAnsi="Arial" w:cs="Arial"/>
                <w:szCs w:val="22"/>
                <w:highlight w:val="yellow"/>
              </w:rPr>
            </w:pPr>
            <w:r w:rsidRPr="00B46F4F">
              <w:rPr>
                <w:rFonts w:ascii="Arial" w:hAnsi="Arial" w:cs="Arial"/>
                <w:b/>
                <w:szCs w:val="22"/>
              </w:rPr>
              <w:t>Viešinama</w:t>
            </w:r>
            <w:r w:rsidRPr="00B46F4F">
              <w:rPr>
                <w:rFonts w:ascii="Arial" w:hAnsi="Arial" w:cs="Arial"/>
                <w:szCs w:val="22"/>
              </w:rPr>
              <w:t xml:space="preserve"> vadovaujantis VPĮ 20 straipsnio 2 dalimi, išskyrus informaciją, kurios atskleidimas negalimas pagal Asmens duomenų teisinės apsaugos įstatymą</w:t>
            </w:r>
          </w:p>
        </w:tc>
      </w:tr>
      <w:tr w:rsidR="00076651" w:rsidRPr="00B46F4F" w14:paraId="6283E952" w14:textId="77777777" w:rsidTr="002E3B9E">
        <w:tc>
          <w:tcPr>
            <w:tcW w:w="556" w:type="dxa"/>
            <w:vAlign w:val="center"/>
          </w:tcPr>
          <w:p w14:paraId="483AB081" w14:textId="77777777" w:rsidR="00076651" w:rsidRPr="00B46F4F" w:rsidRDefault="00076651" w:rsidP="00085F3E">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0E9215B7" w14:textId="77777777" w:rsidR="00076651" w:rsidRPr="00B46F4F" w:rsidRDefault="00076651" w:rsidP="00085F3E">
            <w:pPr>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szCs w:val="22"/>
              </w:rPr>
              <w:t>Prekių, paslaugų ar darbų kaina/įkainiai</w:t>
            </w:r>
          </w:p>
        </w:tc>
        <w:tc>
          <w:tcPr>
            <w:tcW w:w="5377" w:type="dxa"/>
            <w:vAlign w:val="center"/>
          </w:tcPr>
          <w:p w14:paraId="1557C096" w14:textId="77777777" w:rsidR="00076651" w:rsidRPr="00B46F4F" w:rsidRDefault="00076651" w:rsidP="00085F3E">
            <w:pPr>
              <w:spacing w:beforeLines="60" w:before="144" w:afterLines="60" w:after="144" w:line="276" w:lineRule="auto"/>
              <w:jc w:val="both"/>
              <w:rPr>
                <w:rFonts w:ascii="Arial" w:eastAsia="Times New Roman" w:hAnsi="Arial" w:cs="Arial"/>
                <w:b/>
                <w:szCs w:val="22"/>
              </w:rPr>
            </w:pPr>
            <w:r w:rsidRPr="00B46F4F">
              <w:rPr>
                <w:rFonts w:ascii="Arial" w:eastAsia="Times New Roman" w:hAnsi="Arial" w:cs="Arial"/>
                <w:b/>
                <w:szCs w:val="22"/>
              </w:rPr>
              <w:t xml:space="preserve">Viešinama </w:t>
            </w:r>
            <w:r w:rsidRPr="00B46F4F">
              <w:rPr>
                <w:rFonts w:ascii="Arial" w:eastAsia="Times New Roman" w:hAnsi="Arial" w:cs="Arial"/>
                <w:szCs w:val="22"/>
              </w:rPr>
              <w:t>vadovaujantis VPĮ 20 straipsnio 2 dalimi, VPT ir teismų formuojama praktika, išskyrus įkainių sudedamąsias dalis.</w:t>
            </w:r>
          </w:p>
        </w:tc>
      </w:tr>
      <w:tr w:rsidR="00D360BE" w:rsidRPr="00B46F4F" w14:paraId="55086CE6" w14:textId="77777777" w:rsidTr="002E3B9E">
        <w:tc>
          <w:tcPr>
            <w:tcW w:w="556" w:type="dxa"/>
            <w:vAlign w:val="center"/>
          </w:tcPr>
          <w:p w14:paraId="20732AF2" w14:textId="77777777" w:rsidR="00D360BE" w:rsidRPr="00B46F4F" w:rsidRDefault="00D360BE" w:rsidP="00085F3E">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7D435064" w14:textId="6E35E863" w:rsidR="00D360BE" w:rsidRPr="00B46F4F" w:rsidRDefault="00B46F4F" w:rsidP="00085F3E">
            <w:pPr>
              <w:spacing w:beforeLines="60" w:before="144" w:afterLines="60" w:after="144" w:line="276" w:lineRule="auto"/>
              <w:jc w:val="both"/>
              <w:rPr>
                <w:rFonts w:ascii="Arial" w:eastAsia="Times New Roman" w:hAnsi="Arial" w:cs="Arial"/>
                <w:szCs w:val="22"/>
              </w:rPr>
            </w:pPr>
            <w:r>
              <w:rPr>
                <w:rFonts w:ascii="Arial" w:eastAsia="Times New Roman" w:hAnsi="Arial" w:cs="Arial"/>
                <w:szCs w:val="22"/>
              </w:rPr>
              <w:t>Atlikta užduotis</w:t>
            </w:r>
          </w:p>
        </w:tc>
        <w:tc>
          <w:tcPr>
            <w:tcW w:w="5377" w:type="dxa"/>
            <w:vAlign w:val="center"/>
          </w:tcPr>
          <w:p w14:paraId="1A6FFB4D" w14:textId="3F612E7C" w:rsidR="00D360BE" w:rsidRPr="00B46F4F" w:rsidRDefault="00B46F4F" w:rsidP="00085F3E">
            <w:pPr>
              <w:spacing w:beforeLines="60" w:before="144" w:afterLines="60" w:after="144" w:line="276" w:lineRule="auto"/>
              <w:jc w:val="both"/>
              <w:rPr>
                <w:rFonts w:ascii="Arial" w:eastAsia="Times New Roman" w:hAnsi="Arial" w:cs="Arial"/>
                <w:b/>
                <w:szCs w:val="22"/>
              </w:rPr>
            </w:pPr>
            <w:r w:rsidRPr="00B46F4F">
              <w:rPr>
                <w:rFonts w:ascii="Arial" w:eastAsia="Times New Roman" w:hAnsi="Arial" w:cs="Arial"/>
                <w:b/>
                <w:szCs w:val="22"/>
              </w:rPr>
              <w:t xml:space="preserve">Viešinama </w:t>
            </w:r>
            <w:r w:rsidRPr="00B46F4F">
              <w:rPr>
                <w:rFonts w:ascii="Arial" w:eastAsia="Times New Roman" w:hAnsi="Arial" w:cs="Arial"/>
                <w:szCs w:val="22"/>
              </w:rPr>
              <w:t>vadovaujantis VPĮ 20 straipsnio 2 dalimi, VPT ir teismų formuojama praktika, išskyrus įkainių sudedamąsias dalis.</w:t>
            </w:r>
          </w:p>
        </w:tc>
      </w:tr>
      <w:tr w:rsidR="00B46F4F" w:rsidRPr="00B46F4F" w14:paraId="74638F6E" w14:textId="77777777" w:rsidTr="002E3B9E">
        <w:tc>
          <w:tcPr>
            <w:tcW w:w="556" w:type="dxa"/>
            <w:vAlign w:val="center"/>
          </w:tcPr>
          <w:p w14:paraId="1D7A478C" w14:textId="77777777" w:rsidR="00B46F4F" w:rsidRPr="00B46F4F" w:rsidRDefault="00B46F4F" w:rsidP="00B46F4F">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771785B2" w14:textId="5AB43FF1" w:rsidR="00B46F4F" w:rsidRDefault="00B46F4F" w:rsidP="00B46F4F">
            <w:pPr>
              <w:spacing w:beforeLines="60" w:before="144" w:afterLines="60" w:after="144" w:line="276" w:lineRule="auto"/>
              <w:jc w:val="both"/>
              <w:rPr>
                <w:rFonts w:ascii="Arial" w:eastAsia="Times New Roman" w:hAnsi="Arial" w:cs="Arial"/>
                <w:szCs w:val="22"/>
              </w:rPr>
            </w:pPr>
            <w:r w:rsidRPr="00B46F4F">
              <w:rPr>
                <w:rFonts w:ascii="Arial" w:eastAsia="Arial" w:hAnsi="Arial" w:cs="Arial"/>
                <w:color w:val="000000" w:themeColor="text1"/>
                <w:szCs w:val="22"/>
              </w:rPr>
              <w:t>Užpildyta ir pasirašyta Tiekėjo specialistų sąrašo forma</w:t>
            </w:r>
          </w:p>
        </w:tc>
        <w:tc>
          <w:tcPr>
            <w:tcW w:w="5377" w:type="dxa"/>
            <w:vAlign w:val="center"/>
          </w:tcPr>
          <w:p w14:paraId="5C70F493" w14:textId="5005DCDD" w:rsidR="00B46F4F" w:rsidRPr="00B46F4F" w:rsidRDefault="00B46F4F" w:rsidP="00B46F4F">
            <w:pPr>
              <w:spacing w:beforeLines="60" w:before="144" w:afterLines="60" w:after="144" w:line="276" w:lineRule="auto"/>
              <w:jc w:val="both"/>
              <w:rPr>
                <w:rFonts w:ascii="Arial" w:eastAsia="Times New Roman" w:hAnsi="Arial" w:cs="Arial"/>
                <w:b/>
                <w:szCs w:val="22"/>
              </w:rPr>
            </w:pPr>
            <w:r w:rsidRPr="00B46F4F">
              <w:rPr>
                <w:rFonts w:ascii="Arial" w:hAnsi="Arial" w:cs="Arial"/>
                <w:b/>
                <w:szCs w:val="22"/>
              </w:rPr>
              <w:t xml:space="preserve">Viešinama </w:t>
            </w:r>
            <w:r w:rsidRPr="00B46F4F">
              <w:rPr>
                <w:rFonts w:ascii="Arial" w:hAnsi="Arial" w:cs="Arial"/>
                <w:szCs w:val="22"/>
              </w:rPr>
              <w:t>vadovaujantis VPĮ 20 straipsnio 2 dalimi, VPT ir teismų formuojama praktika.</w:t>
            </w:r>
          </w:p>
        </w:tc>
      </w:tr>
      <w:tr w:rsidR="00B46F4F" w:rsidRPr="00B46F4F" w14:paraId="18EF8951" w14:textId="77777777" w:rsidTr="002E3B9E">
        <w:tc>
          <w:tcPr>
            <w:tcW w:w="556" w:type="dxa"/>
            <w:vAlign w:val="center"/>
          </w:tcPr>
          <w:p w14:paraId="541FBE62" w14:textId="77777777" w:rsidR="00B46F4F" w:rsidRPr="00B46F4F" w:rsidRDefault="00B46F4F" w:rsidP="00B46F4F">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60D78CE4" w14:textId="01A3F6EE" w:rsidR="00B46F4F" w:rsidRPr="00B46F4F" w:rsidRDefault="00B46F4F" w:rsidP="00B46F4F">
            <w:pPr>
              <w:spacing w:beforeLines="60" w:before="144" w:afterLines="60" w:after="144" w:line="276" w:lineRule="auto"/>
              <w:jc w:val="both"/>
              <w:rPr>
                <w:rFonts w:ascii="Arial" w:eastAsia="Times New Roman" w:hAnsi="Arial" w:cs="Arial"/>
                <w:szCs w:val="22"/>
              </w:rPr>
            </w:pPr>
            <w:r w:rsidRPr="00B46F4F">
              <w:rPr>
                <w:rFonts w:ascii="Arial" w:eastAsia="Arial" w:hAnsi="Arial" w:cs="Arial"/>
                <w:color w:val="000000" w:themeColor="text1"/>
                <w:szCs w:val="22"/>
              </w:rPr>
              <w:t xml:space="preserve">Užpildyta ir pasirašyta Tiekėjo </w:t>
            </w:r>
            <w:r>
              <w:rPr>
                <w:rFonts w:ascii="Arial" w:eastAsia="Arial" w:hAnsi="Arial" w:cs="Arial"/>
                <w:color w:val="000000" w:themeColor="text1"/>
                <w:szCs w:val="22"/>
              </w:rPr>
              <w:t>projektų</w:t>
            </w:r>
            <w:r w:rsidRPr="00B46F4F">
              <w:rPr>
                <w:rFonts w:ascii="Arial" w:eastAsia="Arial" w:hAnsi="Arial" w:cs="Arial"/>
                <w:color w:val="000000" w:themeColor="text1"/>
                <w:szCs w:val="22"/>
              </w:rPr>
              <w:t xml:space="preserve"> sąrašo forma</w:t>
            </w:r>
          </w:p>
        </w:tc>
        <w:tc>
          <w:tcPr>
            <w:tcW w:w="5377" w:type="dxa"/>
            <w:vAlign w:val="center"/>
          </w:tcPr>
          <w:p w14:paraId="4844F81F" w14:textId="18BA5EB0" w:rsidR="00B46F4F" w:rsidRPr="00B46F4F" w:rsidRDefault="00B46F4F" w:rsidP="00B46F4F">
            <w:pPr>
              <w:spacing w:beforeLines="60" w:before="144" w:afterLines="60" w:after="144" w:line="276" w:lineRule="auto"/>
              <w:jc w:val="both"/>
              <w:rPr>
                <w:rFonts w:ascii="Arial" w:eastAsia="Times New Roman" w:hAnsi="Arial" w:cs="Arial"/>
                <w:b/>
                <w:szCs w:val="22"/>
              </w:rPr>
            </w:pPr>
            <w:r w:rsidRPr="00B46F4F">
              <w:rPr>
                <w:rFonts w:ascii="Arial" w:hAnsi="Arial" w:cs="Arial"/>
                <w:b/>
                <w:szCs w:val="22"/>
              </w:rPr>
              <w:t xml:space="preserve">Viešinama </w:t>
            </w:r>
            <w:r w:rsidRPr="00B46F4F">
              <w:rPr>
                <w:rFonts w:ascii="Arial" w:hAnsi="Arial" w:cs="Arial"/>
                <w:szCs w:val="22"/>
              </w:rPr>
              <w:t>vadovaujantis VPĮ 20 straipsnio 2 dalimi, VPT ir teismų formuojama praktika.</w:t>
            </w:r>
          </w:p>
        </w:tc>
      </w:tr>
    </w:tbl>
    <w:p w14:paraId="722C8C17" w14:textId="1A0B324D" w:rsidR="00076651" w:rsidRPr="00B46F4F"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szCs w:val="22"/>
        </w:rPr>
        <w:t xml:space="preserve">Atkreipiame dėmesį, kad vadovaujantis </w:t>
      </w:r>
      <w:r w:rsidR="00400CFA" w:rsidRPr="00B46F4F">
        <w:rPr>
          <w:rFonts w:ascii="Arial" w:eastAsia="Times New Roman" w:hAnsi="Arial" w:cs="Arial"/>
          <w:szCs w:val="22"/>
        </w:rPr>
        <w:t>VPĮ</w:t>
      </w:r>
      <w:r w:rsidRPr="00B46F4F">
        <w:rPr>
          <w:rFonts w:ascii="Arial" w:eastAsia="Times New Roman" w:hAnsi="Arial" w:cs="Arial"/>
          <w:szCs w:val="22"/>
        </w:rPr>
        <w:t xml:space="preserve"> 20</w:t>
      </w:r>
      <w:r w:rsidR="00B46F4F">
        <w:rPr>
          <w:rFonts w:ascii="Arial" w:eastAsia="Times New Roman" w:hAnsi="Arial" w:cs="Arial"/>
          <w:szCs w:val="22"/>
        </w:rPr>
        <w:t> </w:t>
      </w:r>
      <w:r w:rsidRPr="00B46F4F">
        <w:rPr>
          <w:rFonts w:ascii="Arial" w:eastAsia="Times New Roman" w:hAnsi="Arial" w:cs="Arial"/>
          <w:szCs w:val="22"/>
        </w:rPr>
        <w:t>straipsnio 2</w:t>
      </w:r>
      <w:r w:rsidR="00B46F4F">
        <w:rPr>
          <w:rFonts w:ascii="Arial" w:eastAsia="Times New Roman" w:hAnsi="Arial" w:cs="Arial"/>
          <w:szCs w:val="22"/>
        </w:rPr>
        <w:t> </w:t>
      </w:r>
      <w:r w:rsidRPr="00B46F4F">
        <w:rPr>
          <w:rFonts w:ascii="Arial" w:eastAsia="Times New Roman" w:hAnsi="Arial" w:cs="Arial"/>
          <w:szCs w:val="22"/>
        </w:rPr>
        <w:t>dalimi, konfidencialia negalima laikyti informacijos:</w:t>
      </w:r>
    </w:p>
    <w:p w14:paraId="320747E4" w14:textId="77777777" w:rsidR="00076651" w:rsidRPr="00B46F4F"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szCs w:val="22"/>
        </w:rPr>
        <w:t>1) jeigu tai pažeistų įstatymų, nustatančių informacijos atskleidimo ar teisės gauti informaciją reikalavimus, ir šių įstatymų įgyvendinamųjų teisės aktų nuostatas;</w:t>
      </w:r>
    </w:p>
    <w:p w14:paraId="5C5DC148" w14:textId="5E214090" w:rsidR="00076651" w:rsidRPr="00B46F4F"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szCs w:val="22"/>
        </w:rPr>
        <w:lastRenderedPageBreak/>
        <w:t xml:space="preserve">2) jeigu tai pažeistų </w:t>
      </w:r>
      <w:r w:rsidR="00400CFA" w:rsidRPr="00B46F4F">
        <w:rPr>
          <w:rFonts w:ascii="Arial" w:eastAsia="Times New Roman" w:hAnsi="Arial" w:cs="Arial"/>
          <w:szCs w:val="22"/>
        </w:rPr>
        <w:t>VPĮ</w:t>
      </w:r>
      <w:r w:rsidRPr="00B46F4F">
        <w:rPr>
          <w:rFonts w:ascii="Arial" w:eastAsia="Times New Roman" w:hAnsi="Arial" w:cs="Arial"/>
          <w:szCs w:val="22"/>
        </w:rPr>
        <w:t xml:space="preserve">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3CCBDA0" w14:textId="77777777" w:rsidR="00076651" w:rsidRPr="00B46F4F"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0936E21" w14:textId="77777777" w:rsidR="00076651" w:rsidRPr="00B46F4F"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szCs w:val="22"/>
        </w:rPr>
        <w:t>4) informacijos apie pasitelktus ūkio subjektus, kurių pajėgumais remiasi tiekėjas, ir subtiekėjus – tuo atveju, kai ši informacija reikalinga tiekėjui jo teisėtiems interesams ginti.</w:t>
      </w:r>
    </w:p>
    <w:p w14:paraId="22F4BB03" w14:textId="77777777" w:rsidR="00076651" w:rsidRPr="00B46F4F"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p>
    <w:p w14:paraId="093E9C48" w14:textId="13017DAF" w:rsidR="00076651" w:rsidRPr="00B46F4F"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B46F4F">
        <w:rPr>
          <w:rFonts w:ascii="Arial" w:eastAsia="Times New Roman" w:hAnsi="Arial" w:cs="Arial"/>
          <w:szCs w:val="22"/>
        </w:rPr>
        <w:t xml:space="preserve">Siekiant užtikrinti, kad laimėjusių </w:t>
      </w:r>
      <w:r w:rsidR="00FB30D9" w:rsidRPr="00B46F4F">
        <w:rPr>
          <w:rFonts w:ascii="Arial" w:eastAsia="Times New Roman" w:hAnsi="Arial" w:cs="Arial"/>
          <w:szCs w:val="22"/>
        </w:rPr>
        <w:t xml:space="preserve">Tiekėjų </w:t>
      </w:r>
      <w:r w:rsidRPr="00B46F4F">
        <w:rPr>
          <w:rFonts w:ascii="Arial" w:eastAsia="Times New Roman" w:hAnsi="Arial" w:cs="Arial"/>
          <w:szCs w:val="22"/>
        </w:rPr>
        <w:t xml:space="preserve">pasiūlymuose esančios informacijos paskelbimas neprieštarautų teisės aktų reikalavimams, teisėtiems Tiekėjų interesams arba netrukdytų laisvai konkuruoti tarpusavyje, </w:t>
      </w:r>
      <w:r w:rsidRPr="00B46F4F">
        <w:rPr>
          <w:rFonts w:ascii="Arial" w:eastAsia="Times New Roman" w:hAnsi="Arial" w:cs="Arial"/>
          <w:b/>
          <w:szCs w:val="22"/>
        </w:rPr>
        <w:t>prašome</w:t>
      </w:r>
      <w:r w:rsidR="00730AFA" w:rsidRPr="00B46F4F">
        <w:rPr>
          <w:rFonts w:ascii="Arial" w:eastAsia="Times New Roman" w:hAnsi="Arial" w:cs="Arial"/>
          <w:b/>
          <w:szCs w:val="22"/>
        </w:rPr>
        <w:t xml:space="preserve"> lentelėje Nr.</w:t>
      </w:r>
      <w:r w:rsidR="00B46F4F">
        <w:rPr>
          <w:rFonts w:ascii="Arial" w:eastAsia="Times New Roman" w:hAnsi="Arial" w:cs="Arial"/>
          <w:b/>
          <w:szCs w:val="22"/>
        </w:rPr>
        <w:t> </w:t>
      </w:r>
      <w:r w:rsidR="00730AFA" w:rsidRPr="00B46F4F">
        <w:rPr>
          <w:rFonts w:ascii="Arial" w:eastAsia="Times New Roman" w:hAnsi="Arial" w:cs="Arial"/>
          <w:b/>
          <w:szCs w:val="22"/>
        </w:rPr>
        <w:t>2</w:t>
      </w:r>
      <w:r w:rsidRPr="00B46F4F">
        <w:rPr>
          <w:rFonts w:ascii="Arial" w:eastAsia="Times New Roman" w:hAnsi="Arial" w:cs="Arial"/>
          <w:b/>
          <w:szCs w:val="22"/>
        </w:rPr>
        <w:t xml:space="preserve"> nurodyti, ar Pasiūlyme yra konfidencialios informacijos ir kokia Pasiūlyme nurodyta informacija yra konfidenciali bei pateikti konfidencialumą įrodančius dokumentus</w:t>
      </w:r>
      <w:r w:rsidRPr="00B46F4F">
        <w:rPr>
          <w:rFonts w:ascii="Arial" w:eastAsia="Times New Roman" w:hAnsi="Arial" w:cs="Arial"/>
          <w:szCs w:val="22"/>
        </w:rPr>
        <w:t>.</w:t>
      </w:r>
      <w:r w:rsidRPr="00B46F4F">
        <w:rPr>
          <w:rFonts w:ascii="Arial" w:eastAsia="Times New Roman" w:hAnsi="Arial" w:cs="Arial"/>
          <w:szCs w:val="22"/>
          <w:vertAlign w:val="superscript"/>
        </w:rPr>
        <w:footnoteReference w:id="3"/>
      </w:r>
      <w:r w:rsidRPr="00B46F4F">
        <w:rPr>
          <w:rFonts w:ascii="Arial" w:eastAsia="Times New Roman" w:hAnsi="Arial" w:cs="Arial"/>
          <w:szCs w:val="22"/>
        </w:rPr>
        <w:t xml:space="preserve"> </w:t>
      </w:r>
    </w:p>
    <w:p w14:paraId="41FE224A" w14:textId="78F2D78F" w:rsidR="00076651" w:rsidRPr="00B46F4F" w:rsidRDefault="00076651" w:rsidP="00400CFA">
      <w:pPr>
        <w:autoSpaceDE w:val="0"/>
        <w:autoSpaceDN w:val="0"/>
        <w:adjustRightInd w:val="0"/>
        <w:spacing w:beforeLines="60" w:before="144" w:afterLines="60" w:after="144" w:line="276" w:lineRule="auto"/>
        <w:contextualSpacing/>
        <w:jc w:val="right"/>
        <w:rPr>
          <w:rFonts w:ascii="Arial" w:eastAsia="Times New Roman" w:hAnsi="Arial" w:cs="Arial"/>
          <w:i/>
          <w:iCs/>
          <w:szCs w:val="22"/>
        </w:rPr>
      </w:pPr>
      <w:r w:rsidRPr="00B46F4F">
        <w:rPr>
          <w:rFonts w:ascii="Arial" w:eastAsia="Times New Roman" w:hAnsi="Arial" w:cs="Arial"/>
          <w:i/>
          <w:iCs/>
          <w:szCs w:val="22"/>
        </w:rPr>
        <w:t>Lentelė Nr.</w:t>
      </w:r>
      <w:r w:rsidR="006E6A1B" w:rsidRPr="00B46F4F">
        <w:rPr>
          <w:rFonts w:ascii="Arial" w:eastAsia="Times New Roman" w:hAnsi="Arial" w:cs="Arial"/>
          <w:i/>
          <w:iCs/>
          <w:szCs w:val="22"/>
        </w:rPr>
        <w:t> </w:t>
      </w:r>
      <w:r w:rsidRPr="00B46F4F">
        <w:rPr>
          <w:rFonts w:ascii="Arial" w:eastAsia="Times New Roman" w:hAnsi="Arial" w:cs="Arial"/>
          <w:i/>
          <w:iCs/>
          <w:szCs w:val="22"/>
        </w:rPr>
        <w:t>2</w:t>
      </w:r>
    </w:p>
    <w:tbl>
      <w:tblPr>
        <w:tblStyle w:val="TableGrid2"/>
        <w:tblW w:w="10343" w:type="dxa"/>
        <w:tblLook w:val="04A0" w:firstRow="1" w:lastRow="0" w:firstColumn="1" w:lastColumn="0" w:noHBand="0" w:noVBand="1"/>
      </w:tblPr>
      <w:tblGrid>
        <w:gridCol w:w="550"/>
        <w:gridCol w:w="2648"/>
        <w:gridCol w:w="1815"/>
        <w:gridCol w:w="1838"/>
        <w:gridCol w:w="3492"/>
      </w:tblGrid>
      <w:tr w:rsidR="00D129CC" w:rsidRPr="00B46F4F" w14:paraId="2B429230" w14:textId="77777777" w:rsidTr="00D129CC">
        <w:trPr>
          <w:cantSplit/>
        </w:trPr>
        <w:tc>
          <w:tcPr>
            <w:tcW w:w="550" w:type="dxa"/>
            <w:shd w:val="clear" w:color="auto" w:fill="BFBFBF" w:themeFill="background1" w:themeFillShade="BF"/>
            <w:vAlign w:val="center"/>
          </w:tcPr>
          <w:p w14:paraId="4D764A32" w14:textId="77777777" w:rsidR="00076651" w:rsidRPr="00B46F4F" w:rsidRDefault="00076651" w:rsidP="00400CFA">
            <w:pPr>
              <w:spacing w:before="60" w:after="60" w:line="276" w:lineRule="auto"/>
              <w:contextualSpacing/>
              <w:jc w:val="center"/>
              <w:rPr>
                <w:rFonts w:ascii="Arial" w:hAnsi="Arial" w:cs="Arial"/>
                <w:b/>
                <w:bCs/>
                <w:sz w:val="21"/>
                <w:szCs w:val="21"/>
              </w:rPr>
            </w:pPr>
            <w:r w:rsidRPr="00B46F4F">
              <w:rPr>
                <w:rFonts w:ascii="Arial" w:hAnsi="Arial" w:cs="Arial"/>
                <w:b/>
                <w:bCs/>
                <w:sz w:val="21"/>
                <w:szCs w:val="21"/>
              </w:rPr>
              <w:t>Eil.</w:t>
            </w:r>
          </w:p>
          <w:p w14:paraId="4E094DC9" w14:textId="77777777" w:rsidR="00076651" w:rsidRPr="00B46F4F" w:rsidRDefault="00076651" w:rsidP="00400CFA">
            <w:pPr>
              <w:spacing w:before="60" w:after="60" w:line="276" w:lineRule="auto"/>
              <w:contextualSpacing/>
              <w:jc w:val="center"/>
              <w:rPr>
                <w:rFonts w:ascii="Arial" w:hAnsi="Arial" w:cs="Arial"/>
                <w:b/>
                <w:bCs/>
                <w:sz w:val="21"/>
                <w:szCs w:val="21"/>
              </w:rPr>
            </w:pPr>
            <w:r w:rsidRPr="00B46F4F">
              <w:rPr>
                <w:rFonts w:ascii="Arial" w:hAnsi="Arial" w:cs="Arial"/>
                <w:b/>
                <w:bCs/>
                <w:sz w:val="21"/>
                <w:szCs w:val="21"/>
              </w:rPr>
              <w:t>Nr.</w:t>
            </w:r>
          </w:p>
        </w:tc>
        <w:tc>
          <w:tcPr>
            <w:tcW w:w="2648" w:type="dxa"/>
            <w:shd w:val="clear" w:color="auto" w:fill="BFBFBF" w:themeFill="background1" w:themeFillShade="BF"/>
            <w:vAlign w:val="center"/>
          </w:tcPr>
          <w:p w14:paraId="55F9E7E4" w14:textId="77777777" w:rsidR="00076651" w:rsidRPr="00B46F4F" w:rsidRDefault="00076651" w:rsidP="00400CFA">
            <w:pPr>
              <w:spacing w:before="60" w:after="60" w:line="276" w:lineRule="auto"/>
              <w:contextualSpacing/>
              <w:jc w:val="center"/>
              <w:rPr>
                <w:rFonts w:ascii="Arial" w:hAnsi="Arial" w:cs="Arial"/>
                <w:b/>
                <w:bCs/>
                <w:sz w:val="21"/>
                <w:szCs w:val="21"/>
              </w:rPr>
            </w:pPr>
            <w:r w:rsidRPr="00B46F4F">
              <w:rPr>
                <w:rFonts w:ascii="Arial" w:hAnsi="Arial" w:cs="Arial"/>
                <w:b/>
                <w:bCs/>
                <w:sz w:val="21"/>
                <w:szCs w:val="21"/>
              </w:rPr>
              <w:t>Su Pasiūlymu pateikiama informacija</w:t>
            </w:r>
            <w:r w:rsidRPr="00B46F4F">
              <w:rPr>
                <w:rFonts w:ascii="Arial" w:hAnsi="Arial" w:cs="Arial"/>
                <w:b/>
                <w:bCs/>
                <w:sz w:val="21"/>
                <w:szCs w:val="21"/>
                <w:vertAlign w:val="superscript"/>
              </w:rPr>
              <w:footnoteReference w:id="4"/>
            </w:r>
          </w:p>
        </w:tc>
        <w:tc>
          <w:tcPr>
            <w:tcW w:w="1815" w:type="dxa"/>
            <w:shd w:val="clear" w:color="auto" w:fill="BFBFBF" w:themeFill="background1" w:themeFillShade="BF"/>
            <w:vAlign w:val="center"/>
          </w:tcPr>
          <w:p w14:paraId="6F4207CB" w14:textId="77777777" w:rsidR="00076651" w:rsidRPr="00B46F4F" w:rsidRDefault="00076651" w:rsidP="00400CFA">
            <w:pPr>
              <w:spacing w:before="60" w:after="60" w:line="276" w:lineRule="auto"/>
              <w:contextualSpacing/>
              <w:jc w:val="center"/>
              <w:rPr>
                <w:rFonts w:ascii="Arial" w:hAnsi="Arial" w:cs="Arial"/>
                <w:b/>
                <w:bCs/>
                <w:sz w:val="21"/>
                <w:szCs w:val="21"/>
              </w:rPr>
            </w:pPr>
            <w:r w:rsidRPr="00B46F4F">
              <w:rPr>
                <w:rFonts w:ascii="Arial" w:hAnsi="Arial" w:cs="Arial"/>
                <w:b/>
                <w:bCs/>
                <w:sz w:val="21"/>
                <w:szCs w:val="21"/>
              </w:rPr>
              <w:t>Ar dokumentas konfidencialus?</w:t>
            </w:r>
          </w:p>
          <w:p w14:paraId="5331DB26" w14:textId="77777777" w:rsidR="00076651" w:rsidRPr="00B46F4F" w:rsidRDefault="00076651" w:rsidP="00400CFA">
            <w:pPr>
              <w:spacing w:before="60" w:after="60" w:line="276" w:lineRule="auto"/>
              <w:contextualSpacing/>
              <w:jc w:val="center"/>
              <w:rPr>
                <w:rFonts w:ascii="Arial" w:hAnsi="Arial" w:cs="Arial"/>
                <w:b/>
                <w:bCs/>
                <w:sz w:val="21"/>
                <w:szCs w:val="21"/>
              </w:rPr>
            </w:pPr>
            <w:r w:rsidRPr="00B46F4F">
              <w:rPr>
                <w:rFonts w:ascii="Arial" w:hAnsi="Arial" w:cs="Arial"/>
                <w:b/>
                <w:bCs/>
                <w:sz w:val="21"/>
                <w:szCs w:val="21"/>
              </w:rPr>
              <w:t>(Taip / Ne / Neteikiama)</w:t>
            </w:r>
          </w:p>
        </w:tc>
        <w:tc>
          <w:tcPr>
            <w:tcW w:w="1838" w:type="dxa"/>
            <w:shd w:val="clear" w:color="auto" w:fill="BFBFBF" w:themeFill="background1" w:themeFillShade="BF"/>
          </w:tcPr>
          <w:p w14:paraId="3AB129EE" w14:textId="77777777" w:rsidR="00076651" w:rsidRPr="00B46F4F" w:rsidRDefault="00076651" w:rsidP="00400CFA">
            <w:pPr>
              <w:spacing w:before="60" w:after="60" w:line="276" w:lineRule="auto"/>
              <w:contextualSpacing/>
              <w:jc w:val="center"/>
              <w:rPr>
                <w:rFonts w:ascii="Arial" w:hAnsi="Arial" w:cs="Arial"/>
                <w:b/>
                <w:bCs/>
                <w:sz w:val="21"/>
                <w:szCs w:val="21"/>
              </w:rPr>
            </w:pPr>
            <w:r w:rsidRPr="00B46F4F">
              <w:rPr>
                <w:rFonts w:ascii="Arial" w:hAnsi="Arial" w:cs="Arial"/>
                <w:b/>
                <w:bCs/>
                <w:sz w:val="21"/>
                <w:szCs w:val="21"/>
              </w:rPr>
              <w:t>Konfidencialaus dokumento pavadinimas/</w:t>
            </w:r>
          </w:p>
          <w:p w14:paraId="39A2633B" w14:textId="77777777" w:rsidR="00076651" w:rsidRPr="00B46F4F" w:rsidRDefault="00076651" w:rsidP="00400CFA">
            <w:pPr>
              <w:spacing w:before="60" w:after="60" w:line="276" w:lineRule="auto"/>
              <w:contextualSpacing/>
              <w:jc w:val="center"/>
              <w:rPr>
                <w:rFonts w:ascii="Arial" w:hAnsi="Arial" w:cs="Arial"/>
                <w:b/>
                <w:bCs/>
                <w:sz w:val="21"/>
                <w:szCs w:val="21"/>
              </w:rPr>
            </w:pPr>
            <w:r w:rsidRPr="00B46F4F">
              <w:rPr>
                <w:rFonts w:ascii="Arial" w:hAnsi="Arial" w:cs="Arial"/>
                <w:b/>
                <w:bCs/>
                <w:sz w:val="21"/>
                <w:szCs w:val="21"/>
              </w:rPr>
              <w:t>Nuoroda į konfidencialią informaciją dokumente  (pildyti, jei dokumentas konfidencialus)</w:t>
            </w:r>
          </w:p>
        </w:tc>
        <w:tc>
          <w:tcPr>
            <w:tcW w:w="3492" w:type="dxa"/>
            <w:shd w:val="clear" w:color="auto" w:fill="BFBFBF" w:themeFill="background1" w:themeFillShade="BF"/>
            <w:vAlign w:val="center"/>
          </w:tcPr>
          <w:p w14:paraId="25C5AB1F" w14:textId="77777777" w:rsidR="00076651" w:rsidRPr="00B46F4F" w:rsidRDefault="00076651" w:rsidP="00400CFA">
            <w:pPr>
              <w:spacing w:before="60" w:after="60" w:line="276" w:lineRule="auto"/>
              <w:contextualSpacing/>
              <w:jc w:val="center"/>
              <w:rPr>
                <w:rFonts w:ascii="Arial" w:hAnsi="Arial" w:cs="Arial"/>
                <w:b/>
                <w:bCs/>
                <w:sz w:val="21"/>
                <w:szCs w:val="21"/>
              </w:rPr>
            </w:pPr>
            <w:r w:rsidRPr="00B46F4F">
              <w:rPr>
                <w:rFonts w:ascii="Arial" w:hAnsi="Arial" w:cs="Arial"/>
                <w:b/>
                <w:bCs/>
                <w:sz w:val="21"/>
                <w:szCs w:val="21"/>
              </w:rPr>
              <w:t>Konfidencialumo pagrindimas arba nuoroda į konfidencialumą pagrindžiančius dokumentus (pildyti, jei dokumentas konfidencialus)</w:t>
            </w:r>
          </w:p>
        </w:tc>
      </w:tr>
      <w:tr w:rsidR="00B46F4F" w:rsidRPr="00B46F4F" w14:paraId="5ADEA529" w14:textId="77777777" w:rsidTr="00D129CC">
        <w:trPr>
          <w:cantSplit/>
        </w:trPr>
        <w:tc>
          <w:tcPr>
            <w:tcW w:w="550" w:type="dxa"/>
            <w:vAlign w:val="center"/>
          </w:tcPr>
          <w:p w14:paraId="10C1150C" w14:textId="77777777" w:rsidR="00B46F4F" w:rsidRPr="00B46F4F" w:rsidRDefault="00B46F4F" w:rsidP="00B46F4F">
            <w:pPr>
              <w:numPr>
                <w:ilvl w:val="0"/>
                <w:numId w:val="38"/>
              </w:numPr>
              <w:spacing w:before="60" w:after="60"/>
              <w:contextualSpacing/>
              <w:rPr>
                <w:rFonts w:ascii="Arial" w:hAnsi="Arial" w:cs="Arial"/>
                <w:sz w:val="20"/>
                <w:szCs w:val="20"/>
              </w:rPr>
            </w:pPr>
          </w:p>
        </w:tc>
        <w:tc>
          <w:tcPr>
            <w:tcW w:w="2648" w:type="dxa"/>
            <w:vAlign w:val="center"/>
          </w:tcPr>
          <w:p w14:paraId="5A512029" w14:textId="2D3D08EA" w:rsidR="00B46F4F" w:rsidRPr="00B46F4F" w:rsidRDefault="00B46F4F" w:rsidP="00B46F4F">
            <w:pPr>
              <w:spacing w:before="60" w:after="60"/>
              <w:jc w:val="both"/>
              <w:rPr>
                <w:rFonts w:ascii="Arial" w:hAnsi="Arial" w:cs="Arial"/>
                <w:color w:val="FF0000"/>
                <w:sz w:val="20"/>
                <w:szCs w:val="20"/>
              </w:rPr>
            </w:pPr>
            <w:r>
              <w:rPr>
                <w:rFonts w:ascii="Arial" w:hAnsi="Arial" w:cs="Arial"/>
                <w:color w:val="000000" w:themeColor="text1"/>
                <w:sz w:val="20"/>
                <w:szCs w:val="20"/>
              </w:rPr>
              <w:t>Atlikta užduotis</w:t>
            </w:r>
          </w:p>
        </w:tc>
        <w:tc>
          <w:tcPr>
            <w:tcW w:w="1815" w:type="dxa"/>
            <w:vAlign w:val="center"/>
          </w:tcPr>
          <w:p w14:paraId="754BA493" w14:textId="52C4DB6F" w:rsidR="00B46F4F" w:rsidRPr="00B46F4F" w:rsidRDefault="001C6ACE" w:rsidP="00B46F4F">
            <w:pPr>
              <w:spacing w:before="60" w:after="60"/>
              <w:jc w:val="center"/>
              <w:rPr>
                <w:rFonts w:ascii="Arial" w:hAnsi="Arial" w:cs="Arial"/>
                <w:sz w:val="20"/>
                <w:szCs w:val="20"/>
              </w:rPr>
            </w:pPr>
            <w:sdt>
              <w:sdtPr>
                <w:rPr>
                  <w:rFonts w:ascii="Arial" w:hAnsi="Arial" w:cs="Arial"/>
                  <w:sz w:val="20"/>
                  <w:szCs w:val="20"/>
                </w:rPr>
                <w:id w:val="-1033881894"/>
                <w:placeholder>
                  <w:docPart w:val="8D71C4F176604993A08C5E972B2799A2"/>
                </w:placeholder>
                <w:showingPlcHdr/>
                <w:dropDownList>
                  <w:listItem w:displayText="Pasirinkite" w:value="Pasirinkite"/>
                  <w:listItem w:displayText="Taip" w:value="Taip"/>
                  <w:listItem w:displayText="Ne" w:value="Ne"/>
                  <w:listItem w:displayText="Neteikiama" w:value="Neteikiama"/>
                </w:dropDownList>
              </w:sdtPr>
              <w:sdtEndPr/>
              <w:sdtContent>
                <w:r w:rsidR="00B46F4F" w:rsidRPr="00B46F4F">
                  <w:rPr>
                    <w:rFonts w:ascii="Arial" w:hAnsi="Arial" w:cs="Arial"/>
                    <w:sz w:val="20"/>
                    <w:szCs w:val="20"/>
                    <w:shd w:val="clear" w:color="auto" w:fill="D9D9D9" w:themeFill="background1" w:themeFillShade="D9"/>
                  </w:rPr>
                  <w:t>[Pasirinkite]</w:t>
                </w:r>
              </w:sdtContent>
            </w:sdt>
          </w:p>
        </w:tc>
        <w:tc>
          <w:tcPr>
            <w:tcW w:w="1838" w:type="dxa"/>
          </w:tcPr>
          <w:p w14:paraId="71F599E1" w14:textId="77777777" w:rsidR="00B46F4F" w:rsidRPr="00B46F4F" w:rsidRDefault="00B46F4F" w:rsidP="00B46F4F">
            <w:pPr>
              <w:spacing w:before="60" w:after="60"/>
              <w:jc w:val="both"/>
              <w:rPr>
                <w:rFonts w:ascii="Arial" w:hAnsi="Arial" w:cs="Arial"/>
                <w:i/>
                <w:sz w:val="20"/>
                <w:szCs w:val="20"/>
              </w:rPr>
            </w:pPr>
          </w:p>
        </w:tc>
        <w:tc>
          <w:tcPr>
            <w:tcW w:w="3492" w:type="dxa"/>
            <w:vAlign w:val="center"/>
          </w:tcPr>
          <w:p w14:paraId="761D3DF4" w14:textId="2B7D2285" w:rsidR="00B46F4F" w:rsidRPr="00B46F4F" w:rsidRDefault="00B46F4F" w:rsidP="00B46F4F">
            <w:pPr>
              <w:spacing w:before="60" w:after="60"/>
              <w:jc w:val="both"/>
              <w:rPr>
                <w:rFonts w:ascii="Arial" w:hAnsi="Arial" w:cs="Arial"/>
                <w:i/>
                <w:sz w:val="20"/>
                <w:szCs w:val="20"/>
                <w:highlight w:val="lightGray"/>
              </w:rPr>
            </w:pPr>
            <w:r w:rsidRPr="00B46F4F">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B46F4F">
              <w:rPr>
                <w:rFonts w:ascii="Arial" w:hAnsi="Arial" w:cs="Arial"/>
                <w:i/>
                <w:sz w:val="20"/>
                <w:szCs w:val="20"/>
                <w:highlight w:val="lightGray"/>
              </w:rPr>
              <w:instrText xml:space="preserve"> FORMTEXT </w:instrText>
            </w:r>
            <w:r w:rsidRPr="00B46F4F">
              <w:rPr>
                <w:rFonts w:ascii="Arial" w:hAnsi="Arial" w:cs="Arial"/>
                <w:i/>
                <w:sz w:val="20"/>
                <w:szCs w:val="20"/>
                <w:highlight w:val="lightGray"/>
              </w:rPr>
            </w:r>
            <w:r w:rsidRPr="00B46F4F">
              <w:rPr>
                <w:rFonts w:ascii="Arial" w:hAnsi="Arial" w:cs="Arial"/>
                <w:i/>
                <w:sz w:val="20"/>
                <w:szCs w:val="20"/>
                <w:highlight w:val="lightGray"/>
              </w:rPr>
              <w:fldChar w:fldCharType="separate"/>
            </w:r>
            <w:r w:rsidRPr="00B46F4F">
              <w:rPr>
                <w:rFonts w:ascii="Arial" w:hAnsi="Arial" w:cs="Arial"/>
                <w:i/>
                <w:sz w:val="20"/>
                <w:szCs w:val="20"/>
                <w:highlight w:val="lightGray"/>
              </w:rPr>
              <w:t>Pagrįsti šios informacijos, konkrečių dokumentų konfidencialumo atitiktį VPĮ 20 straipsnio ir CK 1.116 straipsnio 1 dalies nuostatoms ir pateikti tai pagrindžiančius dokumentus</w:t>
            </w:r>
            <w:r w:rsidRPr="00B46F4F">
              <w:rPr>
                <w:rFonts w:ascii="Arial" w:hAnsi="Arial" w:cs="Arial"/>
                <w:i/>
                <w:sz w:val="20"/>
                <w:szCs w:val="20"/>
                <w:highlight w:val="lightGray"/>
              </w:rPr>
              <w:fldChar w:fldCharType="end"/>
            </w:r>
          </w:p>
        </w:tc>
      </w:tr>
      <w:tr w:rsidR="00B46F4F" w:rsidRPr="00B46F4F" w14:paraId="3BDBD052" w14:textId="77777777" w:rsidTr="00D129CC">
        <w:trPr>
          <w:cantSplit/>
        </w:trPr>
        <w:tc>
          <w:tcPr>
            <w:tcW w:w="550" w:type="dxa"/>
            <w:vAlign w:val="center"/>
          </w:tcPr>
          <w:p w14:paraId="21B22985" w14:textId="77777777" w:rsidR="00B46F4F" w:rsidRPr="00B46F4F" w:rsidRDefault="00B46F4F" w:rsidP="00B46F4F">
            <w:pPr>
              <w:numPr>
                <w:ilvl w:val="0"/>
                <w:numId w:val="38"/>
              </w:numPr>
              <w:spacing w:before="60" w:after="60"/>
              <w:contextualSpacing/>
              <w:rPr>
                <w:rFonts w:ascii="Arial" w:hAnsi="Arial" w:cs="Arial"/>
                <w:sz w:val="20"/>
                <w:szCs w:val="20"/>
              </w:rPr>
            </w:pPr>
          </w:p>
        </w:tc>
        <w:tc>
          <w:tcPr>
            <w:tcW w:w="2648" w:type="dxa"/>
            <w:vAlign w:val="center"/>
          </w:tcPr>
          <w:p w14:paraId="4AEFA8E2" w14:textId="48543D71" w:rsidR="00B46F4F" w:rsidRPr="00B46F4F" w:rsidRDefault="00B46F4F" w:rsidP="00B46F4F">
            <w:pPr>
              <w:spacing w:before="60" w:after="60"/>
              <w:jc w:val="both"/>
              <w:rPr>
                <w:rFonts w:ascii="Arial" w:hAnsi="Arial" w:cs="Arial"/>
                <w:color w:val="000000" w:themeColor="text1"/>
                <w:sz w:val="20"/>
                <w:szCs w:val="20"/>
              </w:rPr>
            </w:pPr>
            <w:r w:rsidRPr="00B46F4F">
              <w:rPr>
                <w:rFonts w:ascii="Arial" w:hAnsi="Arial" w:cs="Arial"/>
                <w:color w:val="000000" w:themeColor="text1"/>
                <w:sz w:val="20"/>
                <w:szCs w:val="20"/>
              </w:rPr>
              <w:t>Jungtinės veiklos sutartis (jei Pasiūlymą pateikia Tiekėjų grupė)</w:t>
            </w:r>
          </w:p>
        </w:tc>
        <w:tc>
          <w:tcPr>
            <w:tcW w:w="1815" w:type="dxa"/>
            <w:vAlign w:val="center"/>
          </w:tcPr>
          <w:p w14:paraId="672ED093" w14:textId="62C5FDBA" w:rsidR="00B46F4F" w:rsidRPr="00B46F4F" w:rsidRDefault="001C6ACE" w:rsidP="00B46F4F">
            <w:pPr>
              <w:spacing w:before="60" w:after="60"/>
              <w:jc w:val="center"/>
              <w:rPr>
                <w:rFonts w:ascii="Arial" w:hAnsi="Arial" w:cs="Arial"/>
                <w:sz w:val="20"/>
                <w:szCs w:val="20"/>
              </w:rPr>
            </w:pPr>
            <w:sdt>
              <w:sdtPr>
                <w:rPr>
                  <w:rFonts w:ascii="Arial" w:hAnsi="Arial" w:cs="Arial"/>
                  <w:sz w:val="20"/>
                  <w:szCs w:val="20"/>
                </w:rPr>
                <w:id w:val="571387929"/>
                <w:placeholder>
                  <w:docPart w:val="B9820AB2604349109C891328FFB2D142"/>
                </w:placeholder>
                <w:showingPlcHdr/>
                <w:dropDownList>
                  <w:listItem w:displayText="Pasirinkite" w:value="Pasirinkite"/>
                  <w:listItem w:displayText="Taip" w:value="Taip"/>
                  <w:listItem w:displayText="Ne" w:value="Ne"/>
                  <w:listItem w:displayText="Neteikiama" w:value="Neteikiama"/>
                </w:dropDownList>
              </w:sdtPr>
              <w:sdtEndPr/>
              <w:sdtContent>
                <w:r w:rsidR="00B46F4F" w:rsidRPr="00B46F4F">
                  <w:rPr>
                    <w:rFonts w:ascii="Arial" w:hAnsi="Arial" w:cs="Arial"/>
                    <w:sz w:val="20"/>
                    <w:szCs w:val="20"/>
                    <w:shd w:val="clear" w:color="auto" w:fill="D9D9D9" w:themeFill="background1" w:themeFillShade="D9"/>
                  </w:rPr>
                  <w:t>[Pasirinkite]</w:t>
                </w:r>
              </w:sdtContent>
            </w:sdt>
          </w:p>
        </w:tc>
        <w:tc>
          <w:tcPr>
            <w:tcW w:w="1838" w:type="dxa"/>
          </w:tcPr>
          <w:p w14:paraId="0A047584" w14:textId="77777777" w:rsidR="00B46F4F" w:rsidRPr="00B46F4F" w:rsidRDefault="00B46F4F" w:rsidP="00B46F4F">
            <w:pPr>
              <w:spacing w:before="60" w:after="60"/>
              <w:jc w:val="both"/>
              <w:rPr>
                <w:rFonts w:ascii="Arial" w:hAnsi="Arial" w:cs="Arial"/>
                <w:i/>
                <w:sz w:val="20"/>
                <w:szCs w:val="20"/>
              </w:rPr>
            </w:pPr>
          </w:p>
        </w:tc>
        <w:tc>
          <w:tcPr>
            <w:tcW w:w="3492" w:type="dxa"/>
            <w:vAlign w:val="center"/>
          </w:tcPr>
          <w:p w14:paraId="681D01D2" w14:textId="4214348F" w:rsidR="00B46F4F" w:rsidRPr="00B46F4F" w:rsidRDefault="00B46F4F" w:rsidP="00B46F4F">
            <w:pPr>
              <w:spacing w:before="60" w:after="60"/>
              <w:jc w:val="both"/>
              <w:rPr>
                <w:rFonts w:ascii="Arial" w:hAnsi="Arial" w:cs="Arial"/>
                <w:i/>
                <w:sz w:val="20"/>
                <w:szCs w:val="20"/>
                <w:highlight w:val="lightGray"/>
              </w:rPr>
            </w:pPr>
            <w:r w:rsidRPr="00B46F4F">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B46F4F">
              <w:rPr>
                <w:rFonts w:ascii="Arial" w:hAnsi="Arial" w:cs="Arial"/>
                <w:i/>
                <w:sz w:val="20"/>
                <w:szCs w:val="20"/>
                <w:highlight w:val="lightGray"/>
              </w:rPr>
              <w:instrText xml:space="preserve"> FORMTEXT </w:instrText>
            </w:r>
            <w:r w:rsidRPr="00B46F4F">
              <w:rPr>
                <w:rFonts w:ascii="Arial" w:hAnsi="Arial" w:cs="Arial"/>
                <w:i/>
                <w:sz w:val="20"/>
                <w:szCs w:val="20"/>
                <w:highlight w:val="lightGray"/>
              </w:rPr>
            </w:r>
            <w:r w:rsidRPr="00B46F4F">
              <w:rPr>
                <w:rFonts w:ascii="Arial" w:hAnsi="Arial" w:cs="Arial"/>
                <w:i/>
                <w:sz w:val="20"/>
                <w:szCs w:val="20"/>
                <w:highlight w:val="lightGray"/>
              </w:rPr>
              <w:fldChar w:fldCharType="separate"/>
            </w:r>
            <w:r w:rsidRPr="00B46F4F">
              <w:rPr>
                <w:rFonts w:ascii="Arial" w:hAnsi="Arial" w:cs="Arial"/>
                <w:i/>
                <w:sz w:val="20"/>
                <w:szCs w:val="20"/>
                <w:highlight w:val="lightGray"/>
              </w:rPr>
              <w:t>Pagrįsti šios informacijos, konkrečių dokumentų konfidencialumo atitiktį VPĮ 20 straipsnio ir CK 1.116 straipsnio 1 dalies nuostatoms ir pateikti tai pagrindžiančius dokumentus</w:t>
            </w:r>
            <w:r w:rsidRPr="00B46F4F">
              <w:rPr>
                <w:rFonts w:ascii="Arial" w:hAnsi="Arial" w:cs="Arial"/>
                <w:i/>
                <w:sz w:val="20"/>
                <w:szCs w:val="20"/>
                <w:highlight w:val="lightGray"/>
              </w:rPr>
              <w:fldChar w:fldCharType="end"/>
            </w:r>
          </w:p>
        </w:tc>
      </w:tr>
      <w:tr w:rsidR="00B46F4F" w:rsidRPr="00B46F4F" w14:paraId="45D1C69E" w14:textId="77777777" w:rsidTr="00D129CC">
        <w:trPr>
          <w:cantSplit/>
        </w:trPr>
        <w:tc>
          <w:tcPr>
            <w:tcW w:w="550" w:type="dxa"/>
            <w:vAlign w:val="center"/>
          </w:tcPr>
          <w:p w14:paraId="2A7308E9" w14:textId="77777777" w:rsidR="00B46F4F" w:rsidRPr="00B46F4F" w:rsidRDefault="00B46F4F" w:rsidP="00B46F4F">
            <w:pPr>
              <w:numPr>
                <w:ilvl w:val="0"/>
                <w:numId w:val="38"/>
              </w:numPr>
              <w:spacing w:before="60" w:after="60"/>
              <w:contextualSpacing/>
              <w:rPr>
                <w:rFonts w:ascii="Arial" w:hAnsi="Arial" w:cs="Arial"/>
                <w:sz w:val="20"/>
                <w:szCs w:val="20"/>
              </w:rPr>
            </w:pPr>
          </w:p>
        </w:tc>
        <w:tc>
          <w:tcPr>
            <w:tcW w:w="2648" w:type="dxa"/>
            <w:vAlign w:val="center"/>
          </w:tcPr>
          <w:p w14:paraId="1A29A585" w14:textId="77777777" w:rsidR="00B46F4F" w:rsidRPr="00B46F4F" w:rsidRDefault="00B46F4F" w:rsidP="00B46F4F">
            <w:pPr>
              <w:spacing w:before="60" w:after="60"/>
              <w:jc w:val="both"/>
              <w:rPr>
                <w:rFonts w:ascii="Arial" w:hAnsi="Arial" w:cs="Arial"/>
                <w:sz w:val="20"/>
                <w:szCs w:val="20"/>
              </w:rPr>
            </w:pPr>
            <w:r w:rsidRPr="00B46F4F">
              <w:rPr>
                <w:rFonts w:ascii="Arial" w:hAnsi="Arial" w:cs="Arial"/>
                <w:sz w:val="20"/>
                <w:szCs w:val="20"/>
              </w:rPr>
              <w:t>Pasiūlymą sudarančių dokumentų paaiškinimai/patikslinimai</w:t>
            </w:r>
          </w:p>
        </w:tc>
        <w:tc>
          <w:tcPr>
            <w:tcW w:w="1815" w:type="dxa"/>
            <w:vAlign w:val="center"/>
          </w:tcPr>
          <w:p w14:paraId="4ABF8EBF" w14:textId="77777777" w:rsidR="00B46F4F" w:rsidRPr="00B46F4F" w:rsidRDefault="001C6ACE" w:rsidP="00B46F4F">
            <w:pPr>
              <w:spacing w:before="60" w:after="60"/>
              <w:jc w:val="center"/>
              <w:rPr>
                <w:rFonts w:ascii="Arial" w:hAnsi="Arial" w:cs="Arial"/>
                <w:sz w:val="20"/>
                <w:szCs w:val="20"/>
              </w:rPr>
            </w:pPr>
            <w:sdt>
              <w:sdtPr>
                <w:rPr>
                  <w:rFonts w:ascii="Arial" w:hAnsi="Arial" w:cs="Arial"/>
                  <w:sz w:val="20"/>
                  <w:szCs w:val="20"/>
                </w:rPr>
                <w:id w:val="-1427109148"/>
                <w:placeholder>
                  <w:docPart w:val="B9356D1201FF450CA6B4335212BABB45"/>
                </w:placeholder>
                <w:showingPlcHdr/>
                <w:dropDownList>
                  <w:listItem w:displayText="Pasirinkite" w:value="Pasirinkite"/>
                  <w:listItem w:displayText="Taip" w:value="Taip"/>
                  <w:listItem w:displayText="Ne" w:value="Ne"/>
                  <w:listItem w:displayText="Neteikiama" w:value="Neteikiama"/>
                </w:dropDownList>
              </w:sdtPr>
              <w:sdtEndPr/>
              <w:sdtContent>
                <w:r w:rsidR="00B46F4F" w:rsidRPr="00B46F4F">
                  <w:rPr>
                    <w:rFonts w:ascii="Arial" w:hAnsi="Arial" w:cs="Arial"/>
                    <w:sz w:val="20"/>
                    <w:szCs w:val="20"/>
                    <w:shd w:val="clear" w:color="auto" w:fill="D9D9D9" w:themeFill="background1" w:themeFillShade="D9"/>
                  </w:rPr>
                  <w:t>[Pasirinkite]</w:t>
                </w:r>
              </w:sdtContent>
            </w:sdt>
          </w:p>
        </w:tc>
        <w:tc>
          <w:tcPr>
            <w:tcW w:w="1838" w:type="dxa"/>
          </w:tcPr>
          <w:p w14:paraId="31D40E67" w14:textId="77777777" w:rsidR="00B46F4F" w:rsidRPr="00B46F4F" w:rsidRDefault="00B46F4F" w:rsidP="00B46F4F">
            <w:pPr>
              <w:spacing w:before="60" w:after="60"/>
              <w:rPr>
                <w:rFonts w:ascii="Arial" w:hAnsi="Arial" w:cs="Arial"/>
                <w:i/>
                <w:sz w:val="20"/>
                <w:szCs w:val="20"/>
              </w:rPr>
            </w:pPr>
          </w:p>
        </w:tc>
        <w:tc>
          <w:tcPr>
            <w:tcW w:w="3492" w:type="dxa"/>
            <w:vAlign w:val="center"/>
          </w:tcPr>
          <w:p w14:paraId="2F39572B" w14:textId="5B972E6F" w:rsidR="00B46F4F" w:rsidRPr="00B46F4F" w:rsidRDefault="00B46F4F" w:rsidP="00B46F4F">
            <w:pPr>
              <w:spacing w:before="60" w:after="60"/>
              <w:jc w:val="both"/>
              <w:rPr>
                <w:rFonts w:ascii="Arial" w:hAnsi="Arial" w:cs="Arial"/>
                <w:i/>
                <w:sz w:val="20"/>
                <w:szCs w:val="20"/>
                <w:highlight w:val="lightGray"/>
              </w:rPr>
            </w:pPr>
            <w:r w:rsidRPr="00B46F4F">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B46F4F">
              <w:rPr>
                <w:rFonts w:ascii="Arial" w:hAnsi="Arial" w:cs="Arial"/>
                <w:i/>
                <w:sz w:val="20"/>
                <w:szCs w:val="20"/>
                <w:highlight w:val="lightGray"/>
              </w:rPr>
              <w:instrText xml:space="preserve"> FORMTEXT </w:instrText>
            </w:r>
            <w:r w:rsidRPr="00B46F4F">
              <w:rPr>
                <w:rFonts w:ascii="Arial" w:hAnsi="Arial" w:cs="Arial"/>
                <w:i/>
                <w:sz w:val="20"/>
                <w:szCs w:val="20"/>
                <w:highlight w:val="lightGray"/>
              </w:rPr>
            </w:r>
            <w:r w:rsidRPr="00B46F4F">
              <w:rPr>
                <w:rFonts w:ascii="Arial" w:hAnsi="Arial" w:cs="Arial"/>
                <w:i/>
                <w:sz w:val="20"/>
                <w:szCs w:val="20"/>
                <w:highlight w:val="lightGray"/>
              </w:rPr>
              <w:fldChar w:fldCharType="separate"/>
            </w:r>
            <w:r w:rsidRPr="00B46F4F">
              <w:rPr>
                <w:rFonts w:ascii="Arial" w:hAnsi="Arial" w:cs="Arial"/>
                <w:i/>
                <w:sz w:val="20"/>
                <w:szCs w:val="20"/>
                <w:highlight w:val="lightGray"/>
              </w:rPr>
              <w:t>Pagrįsti šios informacijos, konkrečių dokumentų konfidencialumo atitiktį VPĮ 20 straipsnio ir CK 1.116 straipsnio 1 dalies nuostatoms ir pateikti tai pagrindžiančius dokumentus</w:t>
            </w:r>
            <w:r w:rsidRPr="00B46F4F">
              <w:rPr>
                <w:rFonts w:ascii="Arial" w:hAnsi="Arial" w:cs="Arial"/>
                <w:i/>
                <w:sz w:val="20"/>
                <w:szCs w:val="20"/>
                <w:highlight w:val="lightGray"/>
              </w:rPr>
              <w:fldChar w:fldCharType="end"/>
            </w:r>
          </w:p>
        </w:tc>
      </w:tr>
      <w:tr w:rsidR="00B46F4F" w:rsidRPr="00B46F4F" w14:paraId="766D681F" w14:textId="77777777" w:rsidTr="00EB67A8">
        <w:trPr>
          <w:cantSplit/>
        </w:trPr>
        <w:tc>
          <w:tcPr>
            <w:tcW w:w="550" w:type="dxa"/>
            <w:vAlign w:val="center"/>
          </w:tcPr>
          <w:p w14:paraId="1BBD6581" w14:textId="77777777" w:rsidR="00B46F4F" w:rsidRPr="00B46F4F" w:rsidRDefault="00B46F4F" w:rsidP="00B46F4F">
            <w:pPr>
              <w:numPr>
                <w:ilvl w:val="0"/>
                <w:numId w:val="38"/>
              </w:numPr>
              <w:spacing w:before="60" w:after="60"/>
              <w:contextualSpacing/>
              <w:rPr>
                <w:rFonts w:ascii="Arial" w:hAnsi="Arial" w:cs="Arial"/>
                <w:sz w:val="20"/>
                <w:szCs w:val="20"/>
              </w:rPr>
            </w:pPr>
          </w:p>
        </w:tc>
        <w:tc>
          <w:tcPr>
            <w:tcW w:w="2648" w:type="dxa"/>
            <w:vAlign w:val="center"/>
          </w:tcPr>
          <w:p w14:paraId="4BEBD1FD" w14:textId="681B53E2" w:rsidR="00B46F4F" w:rsidRPr="00B46F4F" w:rsidRDefault="00B46F4F" w:rsidP="00B46F4F">
            <w:pPr>
              <w:spacing w:before="60" w:after="60"/>
              <w:jc w:val="both"/>
              <w:rPr>
                <w:rFonts w:ascii="Arial" w:hAnsi="Arial" w:cs="Arial"/>
                <w:sz w:val="20"/>
                <w:szCs w:val="20"/>
                <w:highlight w:val="green"/>
              </w:rPr>
            </w:pPr>
            <w:r w:rsidRPr="00B46F4F">
              <w:rPr>
                <w:rFonts w:ascii="Arial" w:hAnsi="Arial" w:cs="Arial"/>
                <w:sz w:val="20"/>
                <w:szCs w:val="20"/>
              </w:rPr>
              <w:t>Neįprastai mažos kainos pagrindimas (jei teikiama)</w:t>
            </w:r>
          </w:p>
        </w:tc>
        <w:tc>
          <w:tcPr>
            <w:tcW w:w="1815" w:type="dxa"/>
            <w:vAlign w:val="center"/>
          </w:tcPr>
          <w:p w14:paraId="30E3C5BB" w14:textId="77777777" w:rsidR="00B46F4F" w:rsidRPr="00B46F4F" w:rsidRDefault="001C6ACE" w:rsidP="00B46F4F">
            <w:pPr>
              <w:spacing w:before="60" w:after="60"/>
              <w:jc w:val="center"/>
              <w:rPr>
                <w:rFonts w:ascii="Arial" w:hAnsi="Arial" w:cs="Arial"/>
                <w:sz w:val="20"/>
                <w:szCs w:val="20"/>
              </w:rPr>
            </w:pPr>
            <w:sdt>
              <w:sdtPr>
                <w:rPr>
                  <w:rFonts w:ascii="Arial" w:hAnsi="Arial" w:cs="Arial"/>
                  <w:sz w:val="20"/>
                  <w:szCs w:val="20"/>
                </w:rPr>
                <w:id w:val="-1413459647"/>
                <w:placeholder>
                  <w:docPart w:val="77F1FD12E7B54C5E9AE0E54C76E2A0A9"/>
                </w:placeholder>
                <w:showingPlcHdr/>
                <w:dropDownList>
                  <w:listItem w:displayText="Pasirinkite" w:value="Pasirinkite"/>
                  <w:listItem w:displayText="Taip" w:value="Taip"/>
                  <w:listItem w:displayText="Ne" w:value="Ne"/>
                  <w:listItem w:displayText="Neteikiama" w:value="Neteikiama"/>
                </w:dropDownList>
              </w:sdtPr>
              <w:sdtEndPr/>
              <w:sdtContent>
                <w:r w:rsidR="00B46F4F" w:rsidRPr="00B46F4F">
                  <w:rPr>
                    <w:rFonts w:ascii="Arial" w:hAnsi="Arial" w:cs="Arial"/>
                    <w:sz w:val="20"/>
                    <w:szCs w:val="20"/>
                    <w:shd w:val="clear" w:color="auto" w:fill="D9D9D9" w:themeFill="background1" w:themeFillShade="D9"/>
                  </w:rPr>
                  <w:t>[Pasirinkite]</w:t>
                </w:r>
              </w:sdtContent>
            </w:sdt>
          </w:p>
        </w:tc>
        <w:tc>
          <w:tcPr>
            <w:tcW w:w="1838" w:type="dxa"/>
          </w:tcPr>
          <w:p w14:paraId="2D256336" w14:textId="77777777" w:rsidR="00B46F4F" w:rsidRPr="00B46F4F" w:rsidRDefault="00B46F4F" w:rsidP="00B46F4F">
            <w:pPr>
              <w:spacing w:before="60" w:after="60"/>
              <w:rPr>
                <w:rFonts w:ascii="Arial" w:hAnsi="Arial" w:cs="Arial"/>
                <w:i/>
                <w:sz w:val="20"/>
                <w:szCs w:val="20"/>
              </w:rPr>
            </w:pPr>
          </w:p>
        </w:tc>
        <w:tc>
          <w:tcPr>
            <w:tcW w:w="3492" w:type="dxa"/>
          </w:tcPr>
          <w:p w14:paraId="0E5BE503" w14:textId="0B02C025" w:rsidR="00B46F4F" w:rsidRPr="00B46F4F" w:rsidRDefault="00B46F4F" w:rsidP="00B46F4F">
            <w:pPr>
              <w:spacing w:before="60" w:after="60"/>
              <w:jc w:val="both"/>
              <w:rPr>
                <w:rFonts w:ascii="Arial" w:hAnsi="Arial" w:cs="Arial"/>
                <w:i/>
                <w:sz w:val="20"/>
                <w:szCs w:val="20"/>
                <w:highlight w:val="lightGray"/>
              </w:rPr>
            </w:pPr>
            <w:r w:rsidRPr="00B46F4F">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B46F4F">
              <w:rPr>
                <w:rFonts w:ascii="Arial" w:hAnsi="Arial" w:cs="Arial"/>
                <w:i/>
                <w:sz w:val="20"/>
                <w:szCs w:val="20"/>
                <w:highlight w:val="lightGray"/>
              </w:rPr>
              <w:instrText xml:space="preserve"> FORMTEXT </w:instrText>
            </w:r>
            <w:r w:rsidRPr="00B46F4F">
              <w:rPr>
                <w:rFonts w:ascii="Arial" w:hAnsi="Arial" w:cs="Arial"/>
                <w:i/>
                <w:sz w:val="20"/>
                <w:szCs w:val="20"/>
                <w:highlight w:val="lightGray"/>
              </w:rPr>
            </w:r>
            <w:r w:rsidRPr="00B46F4F">
              <w:rPr>
                <w:rFonts w:ascii="Arial" w:hAnsi="Arial" w:cs="Arial"/>
                <w:i/>
                <w:sz w:val="20"/>
                <w:szCs w:val="20"/>
                <w:highlight w:val="lightGray"/>
              </w:rPr>
              <w:fldChar w:fldCharType="separate"/>
            </w:r>
            <w:r w:rsidRPr="00B46F4F">
              <w:rPr>
                <w:rFonts w:ascii="Arial" w:hAnsi="Arial" w:cs="Arial"/>
                <w:i/>
                <w:sz w:val="20"/>
                <w:szCs w:val="20"/>
                <w:highlight w:val="lightGray"/>
              </w:rPr>
              <w:t>Pagrįsti šios informacijos, konkrečių dokumentų konfidencialumo atitiktį VPĮ 20 straipsnio ir CK 1.116 straipsnio 1 dalies nuostatoms ir pateikti tai pagrindžiančius dokumentus</w:t>
            </w:r>
            <w:r w:rsidRPr="00B46F4F">
              <w:rPr>
                <w:rFonts w:ascii="Arial" w:hAnsi="Arial" w:cs="Arial"/>
                <w:i/>
                <w:sz w:val="20"/>
                <w:szCs w:val="20"/>
                <w:highlight w:val="lightGray"/>
              </w:rPr>
              <w:fldChar w:fldCharType="end"/>
            </w:r>
          </w:p>
        </w:tc>
      </w:tr>
      <w:tr w:rsidR="00B46F4F" w:rsidRPr="00B46F4F" w14:paraId="65861EE8" w14:textId="77777777" w:rsidTr="00EB67A8">
        <w:trPr>
          <w:cantSplit/>
        </w:trPr>
        <w:tc>
          <w:tcPr>
            <w:tcW w:w="550" w:type="dxa"/>
            <w:vAlign w:val="center"/>
          </w:tcPr>
          <w:p w14:paraId="5E406AC4" w14:textId="77777777" w:rsidR="00B46F4F" w:rsidRPr="00B46F4F" w:rsidRDefault="00B46F4F" w:rsidP="00B46F4F">
            <w:pPr>
              <w:numPr>
                <w:ilvl w:val="0"/>
                <w:numId w:val="38"/>
              </w:numPr>
              <w:spacing w:before="60" w:after="60"/>
              <w:contextualSpacing/>
              <w:rPr>
                <w:rFonts w:ascii="Arial" w:hAnsi="Arial" w:cs="Arial"/>
                <w:sz w:val="20"/>
                <w:szCs w:val="20"/>
              </w:rPr>
            </w:pPr>
          </w:p>
        </w:tc>
        <w:tc>
          <w:tcPr>
            <w:tcW w:w="2648" w:type="dxa"/>
            <w:vAlign w:val="center"/>
          </w:tcPr>
          <w:p w14:paraId="684CC4A1" w14:textId="5A824603" w:rsidR="00B46F4F" w:rsidRPr="00B46F4F" w:rsidRDefault="00B46F4F" w:rsidP="00B46F4F">
            <w:pPr>
              <w:spacing w:before="60" w:after="60"/>
              <w:jc w:val="both"/>
              <w:rPr>
                <w:rFonts w:ascii="Arial" w:hAnsi="Arial" w:cs="Arial"/>
                <w:color w:val="FF0000"/>
                <w:sz w:val="20"/>
                <w:szCs w:val="20"/>
              </w:rPr>
            </w:pPr>
            <w:r w:rsidRPr="00B46F4F">
              <w:rPr>
                <w:rFonts w:ascii="Arial" w:hAnsi="Arial" w:cs="Arial"/>
                <w:color w:val="000000" w:themeColor="text1"/>
                <w:sz w:val="20"/>
                <w:szCs w:val="20"/>
              </w:rPr>
              <w:t>Specialistų sąrašo forma</w:t>
            </w:r>
          </w:p>
        </w:tc>
        <w:tc>
          <w:tcPr>
            <w:tcW w:w="1815" w:type="dxa"/>
            <w:vAlign w:val="center"/>
          </w:tcPr>
          <w:p w14:paraId="6420561D" w14:textId="77777777" w:rsidR="00B46F4F" w:rsidRPr="00B46F4F" w:rsidRDefault="001C6ACE" w:rsidP="00B46F4F">
            <w:pPr>
              <w:spacing w:before="60" w:after="60"/>
              <w:jc w:val="center"/>
              <w:rPr>
                <w:rFonts w:ascii="Arial" w:hAnsi="Arial" w:cs="Arial"/>
                <w:sz w:val="20"/>
                <w:szCs w:val="20"/>
              </w:rPr>
            </w:pPr>
            <w:sdt>
              <w:sdtPr>
                <w:rPr>
                  <w:rFonts w:ascii="Arial" w:hAnsi="Arial" w:cs="Arial"/>
                  <w:sz w:val="20"/>
                  <w:szCs w:val="20"/>
                </w:rPr>
                <w:id w:val="906114927"/>
                <w:placeholder>
                  <w:docPart w:val="C6F2FD7D90E0441AAADAC560C036C67C"/>
                </w:placeholder>
                <w:showingPlcHdr/>
                <w:dropDownList>
                  <w:listItem w:displayText="Pasirinkite" w:value="Pasirinkite"/>
                  <w:listItem w:displayText="Taip" w:value="Taip"/>
                  <w:listItem w:displayText="Ne" w:value="Ne"/>
                  <w:listItem w:displayText="Neteikiama" w:value="Neteikiama"/>
                </w:dropDownList>
              </w:sdtPr>
              <w:sdtEndPr/>
              <w:sdtContent>
                <w:r w:rsidR="00B46F4F" w:rsidRPr="00B46F4F">
                  <w:rPr>
                    <w:rFonts w:ascii="Arial" w:hAnsi="Arial" w:cs="Arial"/>
                    <w:sz w:val="20"/>
                    <w:szCs w:val="20"/>
                    <w:shd w:val="clear" w:color="auto" w:fill="D9D9D9" w:themeFill="background1" w:themeFillShade="D9"/>
                  </w:rPr>
                  <w:t>[Pasirinkite]</w:t>
                </w:r>
              </w:sdtContent>
            </w:sdt>
          </w:p>
        </w:tc>
        <w:tc>
          <w:tcPr>
            <w:tcW w:w="1838" w:type="dxa"/>
          </w:tcPr>
          <w:p w14:paraId="47947984" w14:textId="77777777" w:rsidR="00B46F4F" w:rsidRPr="00B46F4F" w:rsidRDefault="00B46F4F" w:rsidP="00B46F4F">
            <w:pPr>
              <w:spacing w:before="60" w:after="60"/>
              <w:rPr>
                <w:rFonts w:ascii="Arial" w:hAnsi="Arial" w:cs="Arial"/>
                <w:i/>
                <w:sz w:val="20"/>
                <w:szCs w:val="20"/>
              </w:rPr>
            </w:pPr>
          </w:p>
        </w:tc>
        <w:tc>
          <w:tcPr>
            <w:tcW w:w="3492" w:type="dxa"/>
          </w:tcPr>
          <w:p w14:paraId="260694C5" w14:textId="14C1D9F7" w:rsidR="00B46F4F" w:rsidRPr="00B46F4F" w:rsidRDefault="00B46F4F" w:rsidP="00B46F4F">
            <w:pPr>
              <w:spacing w:before="60" w:after="60"/>
              <w:jc w:val="both"/>
              <w:rPr>
                <w:rFonts w:ascii="Arial" w:hAnsi="Arial" w:cs="Arial"/>
                <w:i/>
                <w:sz w:val="20"/>
                <w:szCs w:val="20"/>
                <w:highlight w:val="lightGray"/>
              </w:rPr>
            </w:pPr>
            <w:r w:rsidRPr="00B46F4F">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B46F4F">
              <w:rPr>
                <w:rFonts w:ascii="Arial" w:hAnsi="Arial" w:cs="Arial"/>
                <w:i/>
                <w:sz w:val="20"/>
                <w:szCs w:val="20"/>
                <w:highlight w:val="lightGray"/>
              </w:rPr>
              <w:instrText xml:space="preserve"> FORMTEXT </w:instrText>
            </w:r>
            <w:r w:rsidRPr="00B46F4F">
              <w:rPr>
                <w:rFonts w:ascii="Arial" w:hAnsi="Arial" w:cs="Arial"/>
                <w:i/>
                <w:sz w:val="20"/>
                <w:szCs w:val="20"/>
                <w:highlight w:val="lightGray"/>
              </w:rPr>
            </w:r>
            <w:r w:rsidRPr="00B46F4F">
              <w:rPr>
                <w:rFonts w:ascii="Arial" w:hAnsi="Arial" w:cs="Arial"/>
                <w:i/>
                <w:sz w:val="20"/>
                <w:szCs w:val="20"/>
                <w:highlight w:val="lightGray"/>
              </w:rPr>
              <w:fldChar w:fldCharType="separate"/>
            </w:r>
            <w:r w:rsidRPr="00B46F4F">
              <w:rPr>
                <w:rFonts w:ascii="Arial" w:hAnsi="Arial" w:cs="Arial"/>
                <w:i/>
                <w:sz w:val="20"/>
                <w:szCs w:val="20"/>
                <w:highlight w:val="lightGray"/>
              </w:rPr>
              <w:t>Pagrįsti šios informacijos, konkrečių dokumentų konfidencialumo atitiktį VPĮ 20 straipsnio ir CK 1.116 straipsnio 1 dalies nuostatoms ir pateikti tai pagrindžiančius dokumentus</w:t>
            </w:r>
            <w:r w:rsidRPr="00B46F4F">
              <w:rPr>
                <w:rFonts w:ascii="Arial" w:hAnsi="Arial" w:cs="Arial"/>
                <w:i/>
                <w:sz w:val="20"/>
                <w:szCs w:val="20"/>
                <w:highlight w:val="lightGray"/>
              </w:rPr>
              <w:fldChar w:fldCharType="end"/>
            </w:r>
          </w:p>
        </w:tc>
      </w:tr>
      <w:tr w:rsidR="00B46F4F" w:rsidRPr="00B46F4F" w14:paraId="62DA6B7E" w14:textId="77777777" w:rsidTr="00EB67A8">
        <w:trPr>
          <w:cantSplit/>
        </w:trPr>
        <w:tc>
          <w:tcPr>
            <w:tcW w:w="550" w:type="dxa"/>
            <w:vAlign w:val="center"/>
          </w:tcPr>
          <w:p w14:paraId="7E7B4F4E" w14:textId="77777777" w:rsidR="00B46F4F" w:rsidRPr="00B46F4F" w:rsidRDefault="00B46F4F" w:rsidP="00B46F4F">
            <w:pPr>
              <w:numPr>
                <w:ilvl w:val="0"/>
                <w:numId w:val="38"/>
              </w:numPr>
              <w:spacing w:before="60" w:after="60"/>
              <w:contextualSpacing/>
              <w:rPr>
                <w:rFonts w:ascii="Arial" w:hAnsi="Arial" w:cs="Arial"/>
                <w:sz w:val="20"/>
                <w:szCs w:val="20"/>
              </w:rPr>
            </w:pPr>
          </w:p>
        </w:tc>
        <w:tc>
          <w:tcPr>
            <w:tcW w:w="2648" w:type="dxa"/>
            <w:vAlign w:val="center"/>
          </w:tcPr>
          <w:p w14:paraId="5B9E6243" w14:textId="1828ACA2" w:rsidR="00B46F4F" w:rsidRPr="00B46F4F" w:rsidRDefault="00B46F4F" w:rsidP="00B46F4F">
            <w:pPr>
              <w:spacing w:before="60" w:after="60"/>
              <w:jc w:val="both"/>
              <w:rPr>
                <w:rFonts w:ascii="Arial" w:eastAsia="Arial" w:hAnsi="Arial" w:cs="Arial"/>
                <w:color w:val="000000" w:themeColor="text1"/>
                <w:sz w:val="20"/>
                <w:szCs w:val="20"/>
              </w:rPr>
            </w:pPr>
            <w:r w:rsidRPr="00B46F4F">
              <w:rPr>
                <w:rFonts w:ascii="Arial" w:eastAsia="Arial" w:hAnsi="Arial" w:cs="Arial"/>
                <w:color w:val="000000" w:themeColor="text1"/>
                <w:sz w:val="20"/>
                <w:szCs w:val="20"/>
              </w:rPr>
              <w:t>Išrašai iš darbo sutarčių ir pan.(jei teikiama)</w:t>
            </w:r>
          </w:p>
        </w:tc>
        <w:tc>
          <w:tcPr>
            <w:tcW w:w="1815" w:type="dxa"/>
            <w:vAlign w:val="center"/>
          </w:tcPr>
          <w:p w14:paraId="662C9927" w14:textId="4ABED4CE" w:rsidR="00B46F4F" w:rsidRPr="00B46F4F" w:rsidRDefault="001C6ACE" w:rsidP="00B46F4F">
            <w:pPr>
              <w:spacing w:before="60" w:after="60"/>
              <w:jc w:val="center"/>
              <w:rPr>
                <w:rFonts w:ascii="Arial" w:hAnsi="Arial" w:cs="Arial"/>
                <w:sz w:val="20"/>
                <w:szCs w:val="20"/>
              </w:rPr>
            </w:pPr>
            <w:sdt>
              <w:sdtPr>
                <w:rPr>
                  <w:rFonts w:ascii="Arial" w:hAnsi="Arial" w:cs="Arial"/>
                  <w:sz w:val="20"/>
                  <w:szCs w:val="20"/>
                </w:rPr>
                <w:id w:val="1390147390"/>
                <w:placeholder>
                  <w:docPart w:val="EB7B16002F3040B6906C10D99539141A"/>
                </w:placeholder>
                <w:showingPlcHdr/>
                <w:dropDownList>
                  <w:listItem w:displayText="Pasirinkite" w:value="Pasirinkite"/>
                  <w:listItem w:displayText="Taip" w:value="Taip"/>
                  <w:listItem w:displayText="Ne" w:value="Ne"/>
                  <w:listItem w:displayText="Neteikiama" w:value="Neteikiama"/>
                </w:dropDownList>
              </w:sdtPr>
              <w:sdtEndPr/>
              <w:sdtContent>
                <w:r w:rsidR="00B46F4F" w:rsidRPr="00B46F4F">
                  <w:rPr>
                    <w:rFonts w:ascii="Arial" w:hAnsi="Arial" w:cs="Arial"/>
                    <w:sz w:val="20"/>
                    <w:szCs w:val="20"/>
                    <w:shd w:val="clear" w:color="auto" w:fill="D9D9D9" w:themeFill="background1" w:themeFillShade="D9"/>
                  </w:rPr>
                  <w:t>[Pasirinkite]</w:t>
                </w:r>
              </w:sdtContent>
            </w:sdt>
          </w:p>
        </w:tc>
        <w:tc>
          <w:tcPr>
            <w:tcW w:w="1838" w:type="dxa"/>
          </w:tcPr>
          <w:p w14:paraId="57FC4DD3" w14:textId="77777777" w:rsidR="00B46F4F" w:rsidRPr="00B46F4F" w:rsidRDefault="00B46F4F" w:rsidP="00B46F4F">
            <w:pPr>
              <w:spacing w:before="60" w:after="60"/>
              <w:rPr>
                <w:rFonts w:ascii="Arial" w:hAnsi="Arial" w:cs="Arial"/>
                <w:i/>
                <w:sz w:val="20"/>
                <w:szCs w:val="20"/>
              </w:rPr>
            </w:pPr>
          </w:p>
        </w:tc>
        <w:tc>
          <w:tcPr>
            <w:tcW w:w="3492" w:type="dxa"/>
          </w:tcPr>
          <w:p w14:paraId="05427DA2" w14:textId="3076DF3E" w:rsidR="00B46F4F" w:rsidRPr="00B46F4F" w:rsidRDefault="00B46F4F" w:rsidP="00B46F4F">
            <w:pPr>
              <w:spacing w:before="60" w:after="60"/>
              <w:jc w:val="both"/>
              <w:rPr>
                <w:rFonts w:ascii="Arial" w:hAnsi="Arial" w:cs="Arial"/>
                <w:i/>
                <w:sz w:val="20"/>
                <w:szCs w:val="20"/>
                <w:highlight w:val="lightGray"/>
              </w:rPr>
            </w:pPr>
            <w:r w:rsidRPr="00B46F4F">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B46F4F">
              <w:rPr>
                <w:rFonts w:ascii="Arial" w:hAnsi="Arial" w:cs="Arial"/>
                <w:i/>
                <w:sz w:val="20"/>
                <w:szCs w:val="20"/>
                <w:highlight w:val="lightGray"/>
              </w:rPr>
              <w:instrText xml:space="preserve"> FORMTEXT </w:instrText>
            </w:r>
            <w:r w:rsidRPr="00B46F4F">
              <w:rPr>
                <w:rFonts w:ascii="Arial" w:hAnsi="Arial" w:cs="Arial"/>
                <w:i/>
                <w:sz w:val="20"/>
                <w:szCs w:val="20"/>
                <w:highlight w:val="lightGray"/>
              </w:rPr>
            </w:r>
            <w:r w:rsidRPr="00B46F4F">
              <w:rPr>
                <w:rFonts w:ascii="Arial" w:hAnsi="Arial" w:cs="Arial"/>
                <w:i/>
                <w:sz w:val="20"/>
                <w:szCs w:val="20"/>
                <w:highlight w:val="lightGray"/>
              </w:rPr>
              <w:fldChar w:fldCharType="separate"/>
            </w:r>
            <w:r w:rsidRPr="00B46F4F">
              <w:rPr>
                <w:rFonts w:ascii="Arial" w:hAnsi="Arial" w:cs="Arial"/>
                <w:i/>
                <w:sz w:val="20"/>
                <w:szCs w:val="20"/>
                <w:highlight w:val="lightGray"/>
              </w:rPr>
              <w:t>Pagrįsti šios informacijos, konkrečių dokumentų konfidencialumo atitiktį VPĮ 20 straipsnio ir CK 1.116 straipsnio 1 dalies nuostatoms ir pateikti tai pagrindžiančius dokumentus</w:t>
            </w:r>
            <w:r w:rsidRPr="00B46F4F">
              <w:rPr>
                <w:rFonts w:ascii="Arial" w:hAnsi="Arial" w:cs="Arial"/>
                <w:i/>
                <w:sz w:val="20"/>
                <w:szCs w:val="20"/>
                <w:highlight w:val="lightGray"/>
              </w:rPr>
              <w:fldChar w:fldCharType="end"/>
            </w:r>
          </w:p>
        </w:tc>
      </w:tr>
      <w:tr w:rsidR="00057B1D" w:rsidRPr="00B46F4F" w14:paraId="58395097" w14:textId="77777777" w:rsidTr="00EB67A8">
        <w:trPr>
          <w:cantSplit/>
        </w:trPr>
        <w:tc>
          <w:tcPr>
            <w:tcW w:w="550" w:type="dxa"/>
            <w:vAlign w:val="center"/>
          </w:tcPr>
          <w:p w14:paraId="079D2A70" w14:textId="77777777" w:rsidR="00057B1D" w:rsidRPr="00B46F4F" w:rsidRDefault="00057B1D" w:rsidP="00057B1D">
            <w:pPr>
              <w:numPr>
                <w:ilvl w:val="0"/>
                <w:numId w:val="38"/>
              </w:numPr>
              <w:spacing w:before="60" w:after="60"/>
              <w:contextualSpacing/>
              <w:rPr>
                <w:rFonts w:ascii="Arial" w:hAnsi="Arial" w:cs="Arial"/>
                <w:sz w:val="20"/>
                <w:szCs w:val="20"/>
              </w:rPr>
            </w:pPr>
          </w:p>
        </w:tc>
        <w:tc>
          <w:tcPr>
            <w:tcW w:w="2648" w:type="dxa"/>
            <w:vAlign w:val="center"/>
          </w:tcPr>
          <w:p w14:paraId="3371C189" w14:textId="2940958D" w:rsidR="00057B1D" w:rsidRPr="00B46F4F" w:rsidRDefault="00057B1D" w:rsidP="00057B1D">
            <w:pPr>
              <w:spacing w:before="60" w:after="60"/>
              <w:jc w:val="both"/>
              <w:rPr>
                <w:rFonts w:ascii="Arial" w:eastAsia="Arial" w:hAnsi="Arial" w:cs="Arial"/>
                <w:color w:val="000000" w:themeColor="text1"/>
                <w:sz w:val="20"/>
                <w:szCs w:val="20"/>
              </w:rPr>
            </w:pPr>
            <w:r>
              <w:rPr>
                <w:rFonts w:ascii="Arial" w:hAnsi="Arial" w:cs="Arial"/>
                <w:color w:val="000000" w:themeColor="text1"/>
                <w:sz w:val="20"/>
                <w:szCs w:val="20"/>
              </w:rPr>
              <w:t>Tiekėjo projektų sąrašo</w:t>
            </w:r>
            <w:r w:rsidRPr="00B46F4F">
              <w:rPr>
                <w:rFonts w:ascii="Arial" w:hAnsi="Arial" w:cs="Arial"/>
                <w:color w:val="000000" w:themeColor="text1"/>
                <w:sz w:val="20"/>
                <w:szCs w:val="20"/>
              </w:rPr>
              <w:t xml:space="preserve"> forma</w:t>
            </w:r>
          </w:p>
        </w:tc>
        <w:tc>
          <w:tcPr>
            <w:tcW w:w="1815" w:type="dxa"/>
            <w:vAlign w:val="center"/>
          </w:tcPr>
          <w:p w14:paraId="2E1A7D1D" w14:textId="128184D5" w:rsidR="00057B1D" w:rsidRPr="00B46F4F" w:rsidRDefault="001C6ACE" w:rsidP="00057B1D">
            <w:pPr>
              <w:spacing w:before="60" w:after="60"/>
              <w:jc w:val="center"/>
              <w:rPr>
                <w:rFonts w:ascii="Arial" w:hAnsi="Arial" w:cs="Arial"/>
                <w:sz w:val="20"/>
                <w:szCs w:val="20"/>
              </w:rPr>
            </w:pPr>
            <w:sdt>
              <w:sdtPr>
                <w:rPr>
                  <w:rFonts w:ascii="Arial" w:hAnsi="Arial" w:cs="Arial"/>
                  <w:sz w:val="20"/>
                  <w:szCs w:val="20"/>
                </w:rPr>
                <w:id w:val="-884177381"/>
                <w:placeholder>
                  <w:docPart w:val="A04D62E0831C47D9BFCCE43EF93DACBB"/>
                </w:placeholder>
                <w:showingPlcHdr/>
                <w:dropDownList>
                  <w:listItem w:displayText="Pasirinkite" w:value="Pasirinkite"/>
                  <w:listItem w:displayText="Taip" w:value="Taip"/>
                  <w:listItem w:displayText="Ne" w:value="Ne"/>
                  <w:listItem w:displayText="Neteikiama" w:value="Neteikiama"/>
                </w:dropDownList>
              </w:sdtPr>
              <w:sdtEndPr/>
              <w:sdtContent>
                <w:r w:rsidR="00057B1D" w:rsidRPr="00B46F4F">
                  <w:rPr>
                    <w:rFonts w:ascii="Arial" w:hAnsi="Arial" w:cs="Arial"/>
                    <w:sz w:val="20"/>
                    <w:szCs w:val="20"/>
                    <w:shd w:val="clear" w:color="auto" w:fill="D9D9D9" w:themeFill="background1" w:themeFillShade="D9"/>
                  </w:rPr>
                  <w:t>[Pasirinkite]</w:t>
                </w:r>
              </w:sdtContent>
            </w:sdt>
          </w:p>
        </w:tc>
        <w:tc>
          <w:tcPr>
            <w:tcW w:w="1838" w:type="dxa"/>
          </w:tcPr>
          <w:p w14:paraId="493E7AEE" w14:textId="77777777" w:rsidR="00057B1D" w:rsidRPr="00B46F4F" w:rsidRDefault="00057B1D" w:rsidP="00057B1D">
            <w:pPr>
              <w:spacing w:before="60" w:after="60"/>
              <w:rPr>
                <w:rFonts w:ascii="Arial" w:hAnsi="Arial" w:cs="Arial"/>
                <w:i/>
                <w:sz w:val="20"/>
                <w:szCs w:val="20"/>
              </w:rPr>
            </w:pPr>
          </w:p>
        </w:tc>
        <w:tc>
          <w:tcPr>
            <w:tcW w:w="3492" w:type="dxa"/>
          </w:tcPr>
          <w:p w14:paraId="7CFEDB8B" w14:textId="699B84A1" w:rsidR="00057B1D" w:rsidRPr="00B46F4F" w:rsidRDefault="00057B1D" w:rsidP="00057B1D">
            <w:pPr>
              <w:spacing w:before="60" w:after="60"/>
              <w:jc w:val="both"/>
              <w:rPr>
                <w:rFonts w:ascii="Arial" w:hAnsi="Arial" w:cs="Arial"/>
                <w:i/>
                <w:sz w:val="20"/>
                <w:szCs w:val="20"/>
                <w:highlight w:val="lightGray"/>
              </w:rPr>
            </w:pPr>
            <w:r w:rsidRPr="00B46F4F">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B46F4F">
              <w:rPr>
                <w:rFonts w:ascii="Arial" w:hAnsi="Arial" w:cs="Arial"/>
                <w:i/>
                <w:sz w:val="20"/>
                <w:szCs w:val="20"/>
                <w:highlight w:val="lightGray"/>
              </w:rPr>
              <w:instrText xml:space="preserve"> FORMTEXT </w:instrText>
            </w:r>
            <w:r w:rsidRPr="00B46F4F">
              <w:rPr>
                <w:rFonts w:ascii="Arial" w:hAnsi="Arial" w:cs="Arial"/>
                <w:i/>
                <w:sz w:val="20"/>
                <w:szCs w:val="20"/>
                <w:highlight w:val="lightGray"/>
              </w:rPr>
            </w:r>
            <w:r w:rsidRPr="00B46F4F">
              <w:rPr>
                <w:rFonts w:ascii="Arial" w:hAnsi="Arial" w:cs="Arial"/>
                <w:i/>
                <w:sz w:val="20"/>
                <w:szCs w:val="20"/>
                <w:highlight w:val="lightGray"/>
              </w:rPr>
              <w:fldChar w:fldCharType="separate"/>
            </w:r>
            <w:r w:rsidRPr="00B46F4F">
              <w:rPr>
                <w:rFonts w:ascii="Arial" w:hAnsi="Arial" w:cs="Arial"/>
                <w:i/>
                <w:sz w:val="20"/>
                <w:szCs w:val="20"/>
                <w:highlight w:val="lightGray"/>
              </w:rPr>
              <w:t>Pagrįsti šios informacijos, konkrečių dokumentų konfidencialumo atitiktį VPĮ 20 straipsnio ir CK 1.116 straipsnio 1 dalies nuostatoms ir pateikti tai pagrindžiančius dokumentus</w:t>
            </w:r>
            <w:r w:rsidRPr="00B46F4F">
              <w:rPr>
                <w:rFonts w:ascii="Arial" w:hAnsi="Arial" w:cs="Arial"/>
                <w:i/>
                <w:sz w:val="20"/>
                <w:szCs w:val="20"/>
                <w:highlight w:val="lightGray"/>
              </w:rPr>
              <w:fldChar w:fldCharType="end"/>
            </w:r>
          </w:p>
        </w:tc>
      </w:tr>
      <w:tr w:rsidR="00B46F4F" w:rsidRPr="00B46F4F" w14:paraId="00C19032" w14:textId="77777777" w:rsidTr="00EB67A8">
        <w:trPr>
          <w:cantSplit/>
        </w:trPr>
        <w:tc>
          <w:tcPr>
            <w:tcW w:w="550" w:type="dxa"/>
            <w:vAlign w:val="center"/>
          </w:tcPr>
          <w:p w14:paraId="5731A58D" w14:textId="77777777" w:rsidR="00B46F4F" w:rsidRPr="00B46F4F" w:rsidRDefault="00B46F4F" w:rsidP="00B46F4F">
            <w:pPr>
              <w:numPr>
                <w:ilvl w:val="0"/>
                <w:numId w:val="38"/>
              </w:numPr>
              <w:spacing w:before="60" w:after="60"/>
              <w:contextualSpacing/>
              <w:rPr>
                <w:rFonts w:ascii="Arial" w:hAnsi="Arial" w:cs="Arial"/>
                <w:sz w:val="20"/>
                <w:szCs w:val="20"/>
              </w:rPr>
            </w:pPr>
          </w:p>
        </w:tc>
        <w:tc>
          <w:tcPr>
            <w:tcW w:w="2648" w:type="dxa"/>
            <w:vAlign w:val="center"/>
          </w:tcPr>
          <w:p w14:paraId="26A8ECF6" w14:textId="55453110" w:rsidR="00B46F4F" w:rsidRPr="00B46F4F" w:rsidRDefault="00B46F4F" w:rsidP="00B46F4F">
            <w:pPr>
              <w:spacing w:before="60" w:after="60"/>
              <w:jc w:val="both"/>
              <w:rPr>
                <w:rFonts w:ascii="Arial" w:hAnsi="Arial" w:cs="Arial"/>
                <w:color w:val="000000" w:themeColor="text1"/>
                <w:sz w:val="20"/>
                <w:szCs w:val="20"/>
              </w:rPr>
            </w:pPr>
            <w:r w:rsidRPr="00B46F4F">
              <w:rPr>
                <w:rFonts w:ascii="Arial" w:hAnsi="Arial" w:cs="Arial"/>
                <w:color w:val="000000" w:themeColor="text1"/>
                <w:sz w:val="20"/>
                <w:szCs w:val="20"/>
              </w:rPr>
              <w:t>Dokumentai, pagrindžiantys informacijos konfidencialumą (jei teikiama)</w:t>
            </w:r>
          </w:p>
        </w:tc>
        <w:tc>
          <w:tcPr>
            <w:tcW w:w="1815" w:type="dxa"/>
            <w:vAlign w:val="center"/>
          </w:tcPr>
          <w:p w14:paraId="399771EF" w14:textId="77777777" w:rsidR="00B46F4F" w:rsidRPr="00B46F4F" w:rsidRDefault="001C6ACE" w:rsidP="00B46F4F">
            <w:pPr>
              <w:spacing w:before="60" w:after="60"/>
              <w:jc w:val="center"/>
              <w:rPr>
                <w:rFonts w:ascii="Arial" w:hAnsi="Arial" w:cs="Arial"/>
                <w:bCs/>
                <w:sz w:val="20"/>
                <w:szCs w:val="20"/>
              </w:rPr>
            </w:pPr>
            <w:sdt>
              <w:sdtPr>
                <w:rPr>
                  <w:rFonts w:ascii="Arial" w:hAnsi="Arial" w:cs="Arial"/>
                  <w:sz w:val="20"/>
                  <w:szCs w:val="20"/>
                </w:rPr>
                <w:id w:val="-649974066"/>
                <w:placeholder>
                  <w:docPart w:val="94DFDED9A43E452EA5E9A4A00AB843CF"/>
                </w:placeholder>
                <w:showingPlcHdr/>
                <w:dropDownList>
                  <w:listItem w:displayText="Pasirinkite" w:value="Pasirinkite"/>
                  <w:listItem w:displayText="Taip" w:value="Taip"/>
                  <w:listItem w:displayText="Ne" w:value="Ne"/>
                  <w:listItem w:displayText="Neteikiama" w:value="Neteikiama"/>
                </w:dropDownList>
              </w:sdtPr>
              <w:sdtEndPr/>
              <w:sdtContent>
                <w:r w:rsidR="00B46F4F" w:rsidRPr="00B46F4F">
                  <w:rPr>
                    <w:rFonts w:ascii="Arial" w:hAnsi="Arial" w:cs="Arial"/>
                    <w:sz w:val="20"/>
                    <w:szCs w:val="20"/>
                    <w:shd w:val="clear" w:color="auto" w:fill="D9D9D9" w:themeFill="background1" w:themeFillShade="D9"/>
                  </w:rPr>
                  <w:t>[Pasirinkite]</w:t>
                </w:r>
              </w:sdtContent>
            </w:sdt>
          </w:p>
        </w:tc>
        <w:tc>
          <w:tcPr>
            <w:tcW w:w="1838" w:type="dxa"/>
          </w:tcPr>
          <w:p w14:paraId="01FAAC21" w14:textId="77777777" w:rsidR="00B46F4F" w:rsidRPr="00B46F4F" w:rsidRDefault="00B46F4F" w:rsidP="00B46F4F">
            <w:pPr>
              <w:spacing w:before="60" w:after="60"/>
              <w:jc w:val="both"/>
              <w:rPr>
                <w:rFonts w:ascii="Arial" w:hAnsi="Arial" w:cs="Arial"/>
                <w:i/>
                <w:sz w:val="20"/>
                <w:szCs w:val="20"/>
              </w:rPr>
            </w:pPr>
          </w:p>
        </w:tc>
        <w:tc>
          <w:tcPr>
            <w:tcW w:w="3492" w:type="dxa"/>
          </w:tcPr>
          <w:p w14:paraId="08AA1A59" w14:textId="195C065B" w:rsidR="00B46F4F" w:rsidRPr="00B46F4F" w:rsidRDefault="00B46F4F" w:rsidP="00B46F4F">
            <w:pPr>
              <w:spacing w:before="60" w:after="60"/>
              <w:jc w:val="both"/>
              <w:rPr>
                <w:rFonts w:ascii="Arial" w:hAnsi="Arial" w:cs="Arial"/>
                <w:i/>
                <w:sz w:val="20"/>
                <w:szCs w:val="20"/>
                <w:highlight w:val="lightGray"/>
              </w:rPr>
            </w:pPr>
            <w:r w:rsidRPr="00B46F4F">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B46F4F">
              <w:rPr>
                <w:rFonts w:ascii="Arial" w:hAnsi="Arial" w:cs="Arial"/>
                <w:i/>
                <w:sz w:val="20"/>
                <w:szCs w:val="20"/>
                <w:highlight w:val="lightGray"/>
              </w:rPr>
              <w:instrText xml:space="preserve"> FORMTEXT </w:instrText>
            </w:r>
            <w:r w:rsidRPr="00B46F4F">
              <w:rPr>
                <w:rFonts w:ascii="Arial" w:hAnsi="Arial" w:cs="Arial"/>
                <w:i/>
                <w:sz w:val="20"/>
                <w:szCs w:val="20"/>
                <w:highlight w:val="lightGray"/>
              </w:rPr>
            </w:r>
            <w:r w:rsidRPr="00B46F4F">
              <w:rPr>
                <w:rFonts w:ascii="Arial" w:hAnsi="Arial" w:cs="Arial"/>
                <w:i/>
                <w:sz w:val="20"/>
                <w:szCs w:val="20"/>
                <w:highlight w:val="lightGray"/>
              </w:rPr>
              <w:fldChar w:fldCharType="separate"/>
            </w:r>
            <w:r w:rsidRPr="00B46F4F">
              <w:rPr>
                <w:rFonts w:ascii="Arial" w:hAnsi="Arial" w:cs="Arial"/>
                <w:i/>
                <w:sz w:val="20"/>
                <w:szCs w:val="20"/>
                <w:highlight w:val="lightGray"/>
              </w:rPr>
              <w:t>Pagrįsti šios informacijos, konkrečių dokumentų konfidencialumo atitiktį VPĮ 20 straipsnio ir CK 1.116 straipsnio 1 dalies nuostatoms ir pateikti tai pagrindžiančius dokumentus</w:t>
            </w:r>
            <w:r w:rsidRPr="00B46F4F">
              <w:rPr>
                <w:rFonts w:ascii="Arial" w:hAnsi="Arial" w:cs="Arial"/>
                <w:i/>
                <w:sz w:val="20"/>
                <w:szCs w:val="20"/>
                <w:highlight w:val="lightGray"/>
              </w:rPr>
              <w:fldChar w:fldCharType="end"/>
            </w:r>
          </w:p>
        </w:tc>
      </w:tr>
      <w:tr w:rsidR="00B46F4F" w:rsidRPr="00B46F4F" w14:paraId="7D055997" w14:textId="77777777" w:rsidTr="00EB67A8">
        <w:trPr>
          <w:cantSplit/>
        </w:trPr>
        <w:tc>
          <w:tcPr>
            <w:tcW w:w="550" w:type="dxa"/>
            <w:vAlign w:val="center"/>
          </w:tcPr>
          <w:p w14:paraId="1CC579B1" w14:textId="77777777" w:rsidR="00B46F4F" w:rsidRPr="00B46F4F" w:rsidRDefault="00B46F4F" w:rsidP="00B46F4F">
            <w:pPr>
              <w:numPr>
                <w:ilvl w:val="0"/>
                <w:numId w:val="38"/>
              </w:numPr>
              <w:spacing w:before="60" w:after="60"/>
              <w:contextualSpacing/>
              <w:rPr>
                <w:rFonts w:ascii="Arial" w:hAnsi="Arial" w:cs="Arial"/>
                <w:sz w:val="20"/>
                <w:szCs w:val="20"/>
              </w:rPr>
            </w:pPr>
          </w:p>
        </w:tc>
        <w:tc>
          <w:tcPr>
            <w:tcW w:w="2648" w:type="dxa"/>
            <w:vAlign w:val="center"/>
          </w:tcPr>
          <w:p w14:paraId="5EDA33F9" w14:textId="12B2D773" w:rsidR="00B46F4F" w:rsidRPr="00B46F4F" w:rsidRDefault="00B46F4F" w:rsidP="00B46F4F">
            <w:pPr>
              <w:spacing w:before="60" w:after="60"/>
              <w:jc w:val="both"/>
              <w:rPr>
                <w:rFonts w:ascii="Arial" w:hAnsi="Arial" w:cs="Arial"/>
                <w:color w:val="000000" w:themeColor="text1"/>
                <w:sz w:val="20"/>
                <w:szCs w:val="20"/>
              </w:rPr>
            </w:pPr>
            <w:r w:rsidRPr="00B46F4F">
              <w:rPr>
                <w:rFonts w:ascii="Arial" w:hAnsi="Arial" w:cs="Arial"/>
                <w:color w:val="000000" w:themeColor="text1"/>
                <w:sz w:val="20"/>
                <w:szCs w:val="20"/>
              </w:rPr>
              <w:t>Bet kokia kita aukščiau nepaminėta, tačiau tiekėjo CVP IS priemonėmis Pirkimo procedūros metu teikta su Pasiūlymu susijusi informacija (jei teikiama)</w:t>
            </w:r>
          </w:p>
        </w:tc>
        <w:tc>
          <w:tcPr>
            <w:tcW w:w="1815" w:type="dxa"/>
            <w:vAlign w:val="center"/>
          </w:tcPr>
          <w:p w14:paraId="7408D080" w14:textId="77777777" w:rsidR="00B46F4F" w:rsidRPr="00B46F4F" w:rsidRDefault="001C6ACE" w:rsidP="00B46F4F">
            <w:pPr>
              <w:spacing w:before="60" w:after="60"/>
              <w:jc w:val="center"/>
              <w:rPr>
                <w:rFonts w:ascii="Arial" w:hAnsi="Arial" w:cs="Arial"/>
                <w:sz w:val="20"/>
                <w:szCs w:val="20"/>
              </w:rPr>
            </w:pPr>
            <w:sdt>
              <w:sdtPr>
                <w:rPr>
                  <w:rFonts w:ascii="Arial" w:hAnsi="Arial" w:cs="Arial"/>
                  <w:sz w:val="20"/>
                  <w:szCs w:val="20"/>
                </w:rPr>
                <w:id w:val="-1138254897"/>
                <w:placeholder>
                  <w:docPart w:val="533A62E7D27049BBB863BBA9A348A1AB"/>
                </w:placeholder>
                <w:showingPlcHdr/>
                <w:dropDownList>
                  <w:listItem w:displayText="Pasirinkite" w:value="Pasirinkite"/>
                  <w:listItem w:displayText="Taip" w:value="Taip"/>
                  <w:listItem w:displayText="Ne" w:value="Ne"/>
                  <w:listItem w:displayText="Neteikiama" w:value="Neteikiama"/>
                </w:dropDownList>
              </w:sdtPr>
              <w:sdtEndPr/>
              <w:sdtContent>
                <w:r w:rsidR="00B46F4F" w:rsidRPr="00B46F4F">
                  <w:rPr>
                    <w:rFonts w:ascii="Arial" w:hAnsi="Arial" w:cs="Arial"/>
                    <w:sz w:val="20"/>
                    <w:szCs w:val="20"/>
                    <w:shd w:val="clear" w:color="auto" w:fill="D9D9D9" w:themeFill="background1" w:themeFillShade="D9"/>
                  </w:rPr>
                  <w:t>[Pasirinkite]</w:t>
                </w:r>
              </w:sdtContent>
            </w:sdt>
          </w:p>
        </w:tc>
        <w:tc>
          <w:tcPr>
            <w:tcW w:w="1838" w:type="dxa"/>
          </w:tcPr>
          <w:p w14:paraId="1133BC62" w14:textId="77777777" w:rsidR="00B46F4F" w:rsidRPr="00B46F4F" w:rsidRDefault="00B46F4F" w:rsidP="00B46F4F">
            <w:pPr>
              <w:spacing w:before="60" w:after="60"/>
              <w:jc w:val="both"/>
              <w:rPr>
                <w:rFonts w:ascii="Arial" w:hAnsi="Arial" w:cs="Arial"/>
                <w:iCs/>
                <w:sz w:val="20"/>
                <w:szCs w:val="20"/>
              </w:rPr>
            </w:pPr>
          </w:p>
        </w:tc>
        <w:tc>
          <w:tcPr>
            <w:tcW w:w="3492" w:type="dxa"/>
          </w:tcPr>
          <w:p w14:paraId="08CEB513" w14:textId="3075C9D2" w:rsidR="00B46F4F" w:rsidRPr="00B46F4F" w:rsidRDefault="00B46F4F" w:rsidP="00B46F4F">
            <w:pPr>
              <w:spacing w:before="60" w:after="60"/>
              <w:jc w:val="both"/>
              <w:rPr>
                <w:rFonts w:ascii="Arial" w:hAnsi="Arial" w:cs="Arial"/>
                <w:i/>
                <w:sz w:val="20"/>
                <w:szCs w:val="20"/>
                <w:highlight w:val="lightGray"/>
              </w:rPr>
            </w:pPr>
            <w:r w:rsidRPr="00B46F4F">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B46F4F">
              <w:rPr>
                <w:rFonts w:ascii="Arial" w:hAnsi="Arial" w:cs="Arial"/>
                <w:i/>
                <w:sz w:val="20"/>
                <w:szCs w:val="20"/>
                <w:highlight w:val="lightGray"/>
              </w:rPr>
              <w:instrText xml:space="preserve"> FORMTEXT </w:instrText>
            </w:r>
            <w:r w:rsidRPr="00B46F4F">
              <w:rPr>
                <w:rFonts w:ascii="Arial" w:hAnsi="Arial" w:cs="Arial"/>
                <w:i/>
                <w:sz w:val="20"/>
                <w:szCs w:val="20"/>
                <w:highlight w:val="lightGray"/>
              </w:rPr>
            </w:r>
            <w:r w:rsidRPr="00B46F4F">
              <w:rPr>
                <w:rFonts w:ascii="Arial" w:hAnsi="Arial" w:cs="Arial"/>
                <w:i/>
                <w:sz w:val="20"/>
                <w:szCs w:val="20"/>
                <w:highlight w:val="lightGray"/>
              </w:rPr>
              <w:fldChar w:fldCharType="separate"/>
            </w:r>
            <w:r w:rsidRPr="00B46F4F">
              <w:rPr>
                <w:rFonts w:ascii="Arial" w:hAnsi="Arial" w:cs="Arial"/>
                <w:i/>
                <w:sz w:val="20"/>
                <w:szCs w:val="20"/>
                <w:highlight w:val="lightGray"/>
              </w:rPr>
              <w:t>Pagrįsti šios informacijos, konkrečių dokumentų konfidencialumo atitiktį VPĮ 20 straipsnio ir CK 1.116 straipsnio 1 dalies nuostatoms ir pateikti tai pagrindžiančius dokumentus</w:t>
            </w:r>
            <w:r w:rsidRPr="00B46F4F">
              <w:rPr>
                <w:rFonts w:ascii="Arial" w:hAnsi="Arial" w:cs="Arial"/>
                <w:i/>
                <w:sz w:val="20"/>
                <w:szCs w:val="20"/>
                <w:highlight w:val="lightGray"/>
              </w:rPr>
              <w:fldChar w:fldCharType="end"/>
            </w:r>
          </w:p>
        </w:tc>
      </w:tr>
    </w:tbl>
    <w:p w14:paraId="514ADED4" w14:textId="77777777" w:rsidR="00076651" w:rsidRPr="00B46F4F" w:rsidRDefault="00076651" w:rsidP="00076651">
      <w:pPr>
        <w:spacing w:before="60" w:after="60"/>
        <w:jc w:val="both"/>
        <w:rPr>
          <w:rFonts w:ascii="Arial" w:eastAsia="Times New Roman" w:hAnsi="Arial" w:cs="Arial"/>
          <w:sz w:val="16"/>
          <w:szCs w:val="16"/>
        </w:rPr>
      </w:pPr>
    </w:p>
    <w:p w14:paraId="5848776A" w14:textId="2F9027CB" w:rsidR="00076651" w:rsidRPr="00B46F4F" w:rsidRDefault="00076651" w:rsidP="00085F3E">
      <w:pPr>
        <w:spacing w:beforeLines="60" w:before="144" w:afterLines="60" w:after="144" w:line="276" w:lineRule="auto"/>
        <w:ind w:firstLine="709"/>
        <w:jc w:val="both"/>
        <w:rPr>
          <w:rFonts w:ascii="Arial" w:eastAsia="Times New Roman" w:hAnsi="Arial" w:cs="Arial"/>
          <w:szCs w:val="22"/>
        </w:rPr>
      </w:pPr>
      <w:r w:rsidRPr="00B46F4F">
        <w:rPr>
          <w:rFonts w:ascii="Arial" w:eastAsia="Times New Roman" w:hAnsi="Arial" w:cs="Arial"/>
          <w:szCs w:val="22"/>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r w:rsidRPr="00B46F4F">
        <w:rPr>
          <w:rFonts w:ascii="Arial" w:eastAsia="Times New Roman" w:hAnsi="Arial" w:cs="Arial"/>
          <w:szCs w:val="22"/>
        </w:rPr>
        <w:tab/>
      </w:r>
    </w:p>
    <w:p w14:paraId="180BA058" w14:textId="77777777" w:rsidR="003505E0" w:rsidRPr="00B46F4F" w:rsidRDefault="003505E0" w:rsidP="00057B1D">
      <w:pPr>
        <w:widowControl w:val="0"/>
        <w:tabs>
          <w:tab w:val="left" w:pos="480"/>
        </w:tabs>
        <w:spacing w:beforeLines="60" w:before="144" w:afterLines="60" w:after="144" w:line="276" w:lineRule="auto"/>
        <w:contextualSpacing/>
        <w:jc w:val="center"/>
        <w:rPr>
          <w:rFonts w:ascii="Arial" w:eastAsia="Times New Roman" w:hAnsi="Arial" w:cs="Arial"/>
          <w:szCs w:val="22"/>
        </w:rPr>
      </w:pPr>
      <w:r w:rsidRPr="00B46F4F">
        <w:rPr>
          <w:rFonts w:ascii="Arial" w:eastAsia="Times New Roman" w:hAnsi="Arial" w:cs="Arial"/>
          <w:szCs w:val="22"/>
        </w:rPr>
        <w:fldChar w:fldCharType="begin">
          <w:ffData>
            <w:name w:val="Tekstas1"/>
            <w:enabled/>
            <w:calcOnExit w:val="0"/>
            <w:textInput/>
          </w:ffData>
        </w:fldChar>
      </w:r>
      <w:bookmarkStart w:id="0" w:name="Tekstas1"/>
      <w:r w:rsidRPr="00B46F4F">
        <w:rPr>
          <w:rFonts w:ascii="Arial" w:eastAsia="Times New Roman" w:hAnsi="Arial" w:cs="Arial"/>
          <w:szCs w:val="22"/>
        </w:rPr>
        <w:instrText xml:space="preserve"> FORMTEXT </w:instrText>
      </w:r>
      <w:r w:rsidRPr="00B46F4F">
        <w:rPr>
          <w:rFonts w:ascii="Arial" w:eastAsia="Times New Roman" w:hAnsi="Arial" w:cs="Arial"/>
          <w:szCs w:val="22"/>
        </w:rPr>
      </w:r>
      <w:r w:rsidRPr="00B46F4F">
        <w:rPr>
          <w:rFonts w:ascii="Arial" w:eastAsia="Times New Roman" w:hAnsi="Arial" w:cs="Arial"/>
          <w:szCs w:val="22"/>
        </w:rPr>
        <w:fldChar w:fldCharType="separate"/>
      </w:r>
      <w:r w:rsidRPr="00B46F4F">
        <w:rPr>
          <w:rFonts w:ascii="Arial" w:eastAsia="Times New Roman" w:hAnsi="Arial" w:cs="Arial"/>
          <w:szCs w:val="22"/>
        </w:rPr>
        <w:t> </w:t>
      </w:r>
      <w:r w:rsidRPr="00B46F4F">
        <w:rPr>
          <w:rFonts w:ascii="Arial" w:eastAsia="Times New Roman" w:hAnsi="Arial" w:cs="Arial"/>
          <w:szCs w:val="22"/>
        </w:rPr>
        <w:t> </w:t>
      </w:r>
      <w:r w:rsidRPr="00B46F4F">
        <w:rPr>
          <w:rFonts w:ascii="Arial" w:eastAsia="Times New Roman" w:hAnsi="Arial" w:cs="Arial"/>
          <w:szCs w:val="22"/>
        </w:rPr>
        <w:t> </w:t>
      </w:r>
      <w:r w:rsidRPr="00B46F4F">
        <w:rPr>
          <w:rFonts w:ascii="Arial" w:eastAsia="Times New Roman" w:hAnsi="Arial" w:cs="Arial"/>
          <w:szCs w:val="22"/>
        </w:rPr>
        <w:t> </w:t>
      </w:r>
      <w:r w:rsidRPr="00B46F4F">
        <w:rPr>
          <w:rFonts w:ascii="Arial" w:eastAsia="Times New Roman" w:hAnsi="Arial" w:cs="Arial"/>
          <w:szCs w:val="22"/>
        </w:rPr>
        <w:t> </w:t>
      </w:r>
      <w:r w:rsidRPr="00B46F4F">
        <w:rPr>
          <w:rFonts w:ascii="Arial" w:eastAsia="Times New Roman" w:hAnsi="Arial" w:cs="Arial"/>
          <w:szCs w:val="22"/>
        </w:rPr>
        <w:fldChar w:fldCharType="end"/>
      </w:r>
      <w:bookmarkEnd w:id="0"/>
    </w:p>
    <w:p w14:paraId="1BBF9DF4" w14:textId="0A206692" w:rsidR="00312FC7" w:rsidRPr="002E4298" w:rsidRDefault="00076651" w:rsidP="00057B1D">
      <w:pPr>
        <w:widowControl w:val="0"/>
        <w:tabs>
          <w:tab w:val="left" w:pos="480"/>
        </w:tabs>
        <w:spacing w:beforeLines="60" w:before="144" w:afterLines="60" w:after="144" w:line="276" w:lineRule="auto"/>
        <w:contextualSpacing/>
        <w:jc w:val="center"/>
        <w:rPr>
          <w:rFonts w:ascii="Arial" w:hAnsi="Arial" w:cs="Arial"/>
          <w:szCs w:val="22"/>
        </w:rPr>
      </w:pPr>
      <w:r w:rsidRPr="00B46F4F">
        <w:rPr>
          <w:rFonts w:ascii="Arial" w:eastAsia="Times New Roman" w:hAnsi="Arial" w:cs="Arial"/>
          <w:szCs w:val="22"/>
        </w:rPr>
        <w:t>(Tiekėjo arba jo įgalioto asmens pareigos, vardas, pavardė, parašas)</w:t>
      </w:r>
      <w:r w:rsidRPr="00B46F4F">
        <w:rPr>
          <w:rFonts w:ascii="Arial" w:eastAsia="Times New Roman" w:hAnsi="Arial" w:cs="Arial"/>
          <w:szCs w:val="22"/>
          <w:vertAlign w:val="superscript"/>
        </w:rPr>
        <w:footnoteReference w:id="5"/>
      </w:r>
    </w:p>
    <w:sectPr w:rsidR="00312FC7" w:rsidRPr="002E4298" w:rsidSect="00267EF9">
      <w:headerReference w:type="default" r:id="rId11"/>
      <w:footerReference w:type="default" r:id="rId12"/>
      <w:pgSz w:w="11900" w:h="16840"/>
      <w:pgMar w:top="1288" w:right="851" w:bottom="993" w:left="851" w:header="280"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8A681" w14:textId="77777777" w:rsidR="003B28EE" w:rsidRPr="00B46F4F" w:rsidRDefault="003B28EE" w:rsidP="00565983">
      <w:r w:rsidRPr="00B46F4F">
        <w:separator/>
      </w:r>
    </w:p>
  </w:endnote>
  <w:endnote w:type="continuationSeparator" w:id="0">
    <w:p w14:paraId="6F8E1869" w14:textId="77777777" w:rsidR="003B28EE" w:rsidRPr="00B46F4F" w:rsidRDefault="003B28EE" w:rsidP="00565983">
      <w:r w:rsidRPr="00B46F4F">
        <w:continuationSeparator/>
      </w:r>
    </w:p>
  </w:endnote>
  <w:endnote w:type="continuationNotice" w:id="1">
    <w:p w14:paraId="1C096B1F" w14:textId="77777777" w:rsidR="003B28EE" w:rsidRPr="00B46F4F" w:rsidRDefault="003B2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charset w:val="00"/>
    <w:family w:val="auto"/>
    <w:pitch w:val="variable"/>
    <w:sig w:usb0="A00002FF" w:usb1="5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91E30" w14:textId="4568F728" w:rsidR="00C55669" w:rsidRPr="00B46F4F" w:rsidRDefault="00C55669" w:rsidP="00C55669"/>
  <w:tbl>
    <w:tblPr>
      <w:tblStyle w:val="Lentelstinklelis"/>
      <w:tblW w:w="1065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22"/>
      <w:gridCol w:w="1802"/>
      <w:gridCol w:w="2417"/>
      <w:gridCol w:w="2653"/>
    </w:tblGrid>
    <w:tr w:rsidR="00C55669" w:rsidRPr="00B46F4F" w14:paraId="71E0726C" w14:textId="77777777" w:rsidTr="004D6EAB">
      <w:tc>
        <w:tcPr>
          <w:tcW w:w="1959" w:type="dxa"/>
        </w:tcPr>
        <w:p w14:paraId="63C7BDCD" w14:textId="77777777" w:rsidR="00C55669" w:rsidRPr="00B46F4F" w:rsidRDefault="00C55669" w:rsidP="00C55669">
          <w:pPr>
            <w:pStyle w:val="Porat"/>
            <w:spacing w:line="200" w:lineRule="exact"/>
            <w:rPr>
              <w:rFonts w:ascii="Arial" w:hAnsi="Arial" w:cs="Arial"/>
              <w:color w:val="09261E"/>
              <w:sz w:val="14"/>
              <w:szCs w:val="14"/>
            </w:rPr>
          </w:pPr>
          <w:r w:rsidRPr="00B46F4F">
            <w:rPr>
              <w:rFonts w:ascii="Arial" w:hAnsi="Arial" w:cs="Arial"/>
              <w:color w:val="09261E"/>
              <w:sz w:val="14"/>
              <w:szCs w:val="14"/>
            </w:rPr>
            <w:t>BALTPOOL, UAB www.baltpool.eu</w:t>
          </w:r>
        </w:p>
      </w:tc>
      <w:tc>
        <w:tcPr>
          <w:tcW w:w="1822" w:type="dxa"/>
        </w:tcPr>
        <w:p w14:paraId="00C93B51" w14:textId="77777777" w:rsidR="00C55669" w:rsidRPr="00B46F4F" w:rsidRDefault="00C55669" w:rsidP="00C55669">
          <w:pPr>
            <w:pStyle w:val="Porat"/>
            <w:spacing w:line="200" w:lineRule="exact"/>
            <w:rPr>
              <w:rFonts w:ascii="Arial" w:hAnsi="Arial" w:cs="Arial"/>
              <w:color w:val="09261E"/>
              <w:sz w:val="14"/>
              <w:szCs w:val="14"/>
            </w:rPr>
          </w:pPr>
          <w:hyperlink r:id="rId1" w:history="1">
            <w:r w:rsidRPr="00B46F4F">
              <w:rPr>
                <w:rStyle w:val="Hipersaitas"/>
                <w:rFonts w:ascii="Arial" w:hAnsi="Arial" w:cs="Arial"/>
                <w:color w:val="09261E"/>
                <w:sz w:val="14"/>
                <w:szCs w:val="14"/>
                <w:u w:val="none"/>
              </w:rPr>
              <w:t>info@baltpool.eu</w:t>
            </w:r>
          </w:hyperlink>
        </w:p>
        <w:p w14:paraId="42F53DBC" w14:textId="77777777" w:rsidR="00C55669" w:rsidRPr="00B46F4F" w:rsidRDefault="00C55669" w:rsidP="00C55669">
          <w:pPr>
            <w:pStyle w:val="Porat"/>
            <w:spacing w:line="200" w:lineRule="exact"/>
            <w:rPr>
              <w:rFonts w:ascii="Arial" w:hAnsi="Arial" w:cs="Arial"/>
              <w:color w:val="09261E"/>
              <w:sz w:val="14"/>
              <w:szCs w:val="14"/>
            </w:rPr>
          </w:pPr>
          <w:r w:rsidRPr="00B46F4F">
            <w:rPr>
              <w:rFonts w:ascii="Arial" w:hAnsi="Arial" w:cs="Arial"/>
              <w:color w:val="09261E"/>
              <w:sz w:val="14"/>
              <w:szCs w:val="14"/>
            </w:rPr>
            <w:t>+37052393157</w:t>
          </w:r>
        </w:p>
      </w:tc>
      <w:tc>
        <w:tcPr>
          <w:tcW w:w="1802" w:type="dxa"/>
        </w:tcPr>
        <w:p w14:paraId="554E2EB0" w14:textId="50308958" w:rsidR="00C55669" w:rsidRPr="00B46F4F" w:rsidRDefault="00C55669" w:rsidP="00C55669">
          <w:pPr>
            <w:pStyle w:val="Porat"/>
            <w:spacing w:line="200" w:lineRule="exact"/>
            <w:rPr>
              <w:rFonts w:ascii="Arial" w:hAnsi="Arial" w:cs="Arial"/>
              <w:color w:val="09261E"/>
              <w:sz w:val="14"/>
              <w:szCs w:val="14"/>
            </w:rPr>
          </w:pPr>
          <w:r w:rsidRPr="00B46F4F">
            <w:rPr>
              <w:rFonts w:ascii="Arial" w:hAnsi="Arial" w:cs="Arial"/>
              <w:color w:val="09261E"/>
              <w:sz w:val="14"/>
              <w:szCs w:val="14"/>
            </w:rPr>
            <w:t xml:space="preserve">Žalgirio </w:t>
          </w:r>
          <w:r w:rsidR="000C294C" w:rsidRPr="00B46F4F">
            <w:rPr>
              <w:rFonts w:ascii="Arial" w:hAnsi="Arial" w:cs="Arial"/>
              <w:color w:val="09261E"/>
              <w:sz w:val="14"/>
              <w:szCs w:val="14"/>
            </w:rPr>
            <w:t>g</w:t>
          </w:r>
          <w:r w:rsidRPr="00B46F4F">
            <w:rPr>
              <w:rFonts w:ascii="Arial" w:hAnsi="Arial" w:cs="Arial"/>
              <w:color w:val="09261E"/>
              <w:sz w:val="14"/>
              <w:szCs w:val="14"/>
            </w:rPr>
            <w:t>. 90, 0930</w:t>
          </w:r>
          <w:r w:rsidR="00303B42" w:rsidRPr="00B46F4F">
            <w:rPr>
              <w:rFonts w:ascii="Arial" w:hAnsi="Arial" w:cs="Arial"/>
              <w:color w:val="09261E"/>
              <w:sz w:val="14"/>
              <w:szCs w:val="14"/>
            </w:rPr>
            <w:t>3</w:t>
          </w:r>
        </w:p>
        <w:p w14:paraId="3361EFA1" w14:textId="77777777" w:rsidR="00C55669" w:rsidRPr="00B46F4F" w:rsidRDefault="00C55669" w:rsidP="00C55669">
          <w:pPr>
            <w:pStyle w:val="Porat"/>
            <w:spacing w:line="200" w:lineRule="exact"/>
            <w:rPr>
              <w:rFonts w:ascii="Arial" w:hAnsi="Arial" w:cs="Arial"/>
              <w:color w:val="09261E"/>
              <w:sz w:val="14"/>
              <w:szCs w:val="14"/>
            </w:rPr>
          </w:pPr>
          <w:r w:rsidRPr="00B46F4F">
            <w:rPr>
              <w:rFonts w:ascii="Arial" w:hAnsi="Arial" w:cs="Arial"/>
              <w:color w:val="09261E"/>
              <w:sz w:val="14"/>
              <w:szCs w:val="14"/>
            </w:rPr>
            <w:t>Vilnius, Lietuva</w:t>
          </w:r>
        </w:p>
      </w:tc>
      <w:tc>
        <w:tcPr>
          <w:tcW w:w="2417" w:type="dxa"/>
        </w:tcPr>
        <w:p w14:paraId="4F32B739" w14:textId="5B625C0B" w:rsidR="00C55669" w:rsidRPr="00B46F4F" w:rsidRDefault="00B46F4F" w:rsidP="00C55669">
          <w:pPr>
            <w:pStyle w:val="Porat"/>
            <w:spacing w:line="200" w:lineRule="exact"/>
            <w:rPr>
              <w:rFonts w:ascii="Arial" w:hAnsi="Arial" w:cs="Arial"/>
              <w:color w:val="09261E"/>
              <w:sz w:val="14"/>
              <w:szCs w:val="14"/>
            </w:rPr>
          </w:pPr>
          <w:r>
            <w:rPr>
              <w:rFonts w:ascii="Arial" w:hAnsi="Arial" w:cs="Arial"/>
              <w:color w:val="09261E"/>
              <w:sz w:val="14"/>
              <w:szCs w:val="14"/>
            </w:rPr>
            <w:t>Juridini asmens</w:t>
          </w:r>
          <w:r w:rsidR="00C55669" w:rsidRPr="00B46F4F">
            <w:rPr>
              <w:rFonts w:ascii="Arial" w:hAnsi="Arial" w:cs="Arial"/>
              <w:color w:val="09261E"/>
              <w:sz w:val="14"/>
              <w:szCs w:val="14"/>
            </w:rPr>
            <w:t xml:space="preserve"> kodas 302464881</w:t>
          </w:r>
        </w:p>
        <w:p w14:paraId="67ABE756" w14:textId="77777777" w:rsidR="00C55669" w:rsidRPr="00B46F4F" w:rsidRDefault="00C55669" w:rsidP="00C55669">
          <w:pPr>
            <w:pStyle w:val="Porat"/>
            <w:spacing w:line="200" w:lineRule="exact"/>
            <w:rPr>
              <w:rFonts w:ascii="Arial" w:hAnsi="Arial" w:cs="Arial"/>
              <w:color w:val="09261E"/>
              <w:sz w:val="14"/>
              <w:szCs w:val="14"/>
            </w:rPr>
          </w:pPr>
          <w:r w:rsidRPr="00B46F4F">
            <w:rPr>
              <w:rFonts w:ascii="Arial" w:hAnsi="Arial" w:cs="Arial"/>
              <w:color w:val="09261E"/>
              <w:sz w:val="14"/>
              <w:szCs w:val="14"/>
            </w:rPr>
            <w:t>PVM kodas LT100005058214</w:t>
          </w:r>
        </w:p>
      </w:tc>
      <w:tc>
        <w:tcPr>
          <w:tcW w:w="2653" w:type="dxa"/>
        </w:tcPr>
        <w:p w14:paraId="48D6C215" w14:textId="77777777" w:rsidR="00C55669" w:rsidRPr="00B46F4F" w:rsidRDefault="00C55669" w:rsidP="00C55669">
          <w:pPr>
            <w:pStyle w:val="Porat"/>
            <w:spacing w:line="200" w:lineRule="exact"/>
            <w:rPr>
              <w:rFonts w:ascii="Arial" w:hAnsi="Arial" w:cs="Arial"/>
              <w:color w:val="09261E"/>
              <w:sz w:val="14"/>
              <w:szCs w:val="14"/>
            </w:rPr>
          </w:pPr>
          <w:r w:rsidRPr="00B46F4F">
            <w:rPr>
              <w:rFonts w:ascii="Arial" w:hAnsi="Arial" w:cs="Arial"/>
              <w:color w:val="09261E"/>
              <w:sz w:val="14"/>
              <w:szCs w:val="14"/>
            </w:rPr>
            <w:t>Duomenys apie įmonę kaupiami ir saugomi Juridinių asmenų registre</w:t>
          </w:r>
        </w:p>
      </w:tc>
    </w:tr>
  </w:tbl>
  <w:p w14:paraId="6EE221F6" w14:textId="0E3FECB8" w:rsidR="0006162F" w:rsidRPr="00B46F4F" w:rsidRDefault="000616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D4763" w14:textId="77777777" w:rsidR="003B28EE" w:rsidRPr="00B46F4F" w:rsidRDefault="003B28EE" w:rsidP="00565983">
      <w:r w:rsidRPr="00B46F4F">
        <w:separator/>
      </w:r>
    </w:p>
  </w:footnote>
  <w:footnote w:type="continuationSeparator" w:id="0">
    <w:p w14:paraId="220B79E7" w14:textId="77777777" w:rsidR="003B28EE" w:rsidRPr="00B46F4F" w:rsidRDefault="003B28EE" w:rsidP="00565983">
      <w:r w:rsidRPr="00B46F4F">
        <w:continuationSeparator/>
      </w:r>
    </w:p>
  </w:footnote>
  <w:footnote w:type="continuationNotice" w:id="1">
    <w:p w14:paraId="00410D79" w14:textId="77777777" w:rsidR="003B28EE" w:rsidRPr="00B46F4F" w:rsidRDefault="003B28EE"/>
  </w:footnote>
  <w:footnote w:id="2">
    <w:p w14:paraId="082B2B6A" w14:textId="77777777" w:rsidR="00076651" w:rsidRPr="00B46F4F" w:rsidRDefault="00076651" w:rsidP="00076651">
      <w:pPr>
        <w:pStyle w:val="Puslapioinaostekstas"/>
        <w:jc w:val="both"/>
        <w:rPr>
          <w:rFonts w:ascii="Arial" w:hAnsi="Arial" w:cs="Arial"/>
          <w:sz w:val="18"/>
          <w:szCs w:val="18"/>
        </w:rPr>
      </w:pPr>
      <w:r w:rsidRPr="00B46F4F">
        <w:rPr>
          <w:rStyle w:val="Puslapioinaosnuoroda"/>
          <w:rFonts w:ascii="Arial" w:hAnsi="Arial" w:cs="Arial"/>
          <w:sz w:val="18"/>
          <w:szCs w:val="18"/>
        </w:rPr>
        <w:footnoteRef/>
      </w:r>
      <w:r w:rsidRPr="00B46F4F">
        <w:rPr>
          <w:rFonts w:ascii="Arial" w:hAnsi="Arial" w:cs="Arial"/>
          <w:sz w:val="18"/>
          <w:szCs w:val="18"/>
        </w:rPr>
        <w:t xml:space="preserve">Daugiau apie konfidencialumą viešuosiuose pirkimuose VPT parengtoje metodikoje: </w:t>
      </w:r>
      <w:hyperlink r:id="rId1" w:history="1">
        <w:r w:rsidRPr="00B46F4F">
          <w:rPr>
            <w:rStyle w:val="Hipersaitas"/>
            <w:rFonts w:ascii="Arial" w:hAnsi="Arial" w:cs="Arial"/>
            <w:color w:val="0070C0"/>
            <w:sz w:val="18"/>
            <w:szCs w:val="18"/>
          </w:rPr>
          <w:t>http://vpt.lrv.lt/uploads/vpt/documents/files/mp/konfidenciali_informacija.pdf</w:t>
        </w:r>
      </w:hyperlink>
    </w:p>
  </w:footnote>
  <w:footnote w:id="3">
    <w:p w14:paraId="7B2D33DB" w14:textId="6195E881" w:rsidR="00076651" w:rsidRPr="00B46F4F" w:rsidRDefault="00076651" w:rsidP="00076651">
      <w:pPr>
        <w:autoSpaceDE w:val="0"/>
        <w:autoSpaceDN w:val="0"/>
        <w:adjustRightInd w:val="0"/>
        <w:jc w:val="both"/>
        <w:rPr>
          <w:rFonts w:ascii="Arial" w:hAnsi="Arial" w:cs="Arial"/>
          <w:sz w:val="18"/>
          <w:szCs w:val="18"/>
        </w:rPr>
      </w:pPr>
      <w:r w:rsidRPr="00B46F4F">
        <w:rPr>
          <w:rStyle w:val="Puslapioinaosnuoroda"/>
          <w:rFonts w:ascii="Arial" w:hAnsi="Arial" w:cs="Arial"/>
          <w:sz w:val="18"/>
          <w:szCs w:val="18"/>
        </w:rPr>
        <w:footnoteRef/>
      </w:r>
      <w:r w:rsidRPr="00B46F4F">
        <w:rPr>
          <w:rFonts w:ascii="Arial" w:hAnsi="Arial" w:cs="Arial"/>
          <w:sz w:val="18"/>
          <w:szCs w:val="18"/>
        </w:rPr>
        <w:t xml:space="preserve"> Lentelėje Nr. 2 pateikiama informacija apie Pasiūlyme nurodytos informacijos konfidencialumą. Galimas laimėtojas </w:t>
      </w:r>
      <w:r w:rsidRPr="00B46F4F">
        <w:rPr>
          <w:rFonts w:ascii="Arial" w:hAnsi="Arial" w:cs="Arial"/>
          <w:iCs/>
          <w:sz w:val="18"/>
          <w:szCs w:val="18"/>
        </w:rPr>
        <w:t xml:space="preserve">privalo nurodyti, ar jo Pasiūlyme yra konfidencialios informacijos, ir kuri Pasiūlyme nurodyta informacija yra konfidenciali. </w:t>
      </w:r>
      <w:r w:rsidRPr="00B46F4F">
        <w:rPr>
          <w:rFonts w:ascii="Arial" w:hAnsi="Arial" w:cs="Arial"/>
          <w:b/>
          <w:iCs/>
          <w:sz w:val="18"/>
          <w:szCs w:val="18"/>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turėtų neigiamą poveikį tiekėjų konkurencijai</w:t>
      </w:r>
      <w:r w:rsidRPr="00B46F4F">
        <w:rPr>
          <w:rFonts w:ascii="Arial" w:hAnsi="Arial" w:cs="Arial"/>
          <w:iCs/>
          <w:sz w:val="18"/>
          <w:szCs w:val="18"/>
          <w:u w:val="single"/>
        </w:rPr>
        <w:t xml:space="preserve">  </w:t>
      </w:r>
      <w:r w:rsidRPr="00B46F4F">
        <w:rPr>
          <w:rFonts w:ascii="Arial" w:hAnsi="Arial" w:cs="Arial"/>
          <w:b/>
          <w:iCs/>
          <w:sz w:val="18"/>
          <w:szCs w:val="18"/>
          <w:u w:val="single"/>
        </w:rPr>
        <w:t>ir atitikti lentelėje Nr. 2 pateiktus reikalavimus pagrindimui.</w:t>
      </w:r>
      <w:r w:rsidRPr="00B46F4F">
        <w:rPr>
          <w:rFonts w:ascii="Arial" w:hAnsi="Arial" w:cs="Arial"/>
          <w:iCs/>
          <w:sz w:val="18"/>
          <w:szCs w:val="18"/>
        </w:rPr>
        <w:t xml:space="preserve"> Visas </w:t>
      </w:r>
      <w:r w:rsidR="00207BEE" w:rsidRPr="00B46F4F">
        <w:rPr>
          <w:rFonts w:ascii="Arial" w:hAnsi="Arial" w:cs="Arial"/>
          <w:iCs/>
          <w:sz w:val="18"/>
          <w:szCs w:val="18"/>
        </w:rPr>
        <w:t>Tiekėjo</w:t>
      </w:r>
      <w:r w:rsidRPr="00B46F4F">
        <w:rPr>
          <w:rFonts w:ascii="Arial" w:hAnsi="Arial" w:cs="Arial"/>
          <w:iCs/>
          <w:sz w:val="18"/>
          <w:szCs w:val="18"/>
        </w:rPr>
        <w:t xml:space="preserve"> Pasiūlymas negali būti laikomas konfidencialia informacija</w:t>
      </w:r>
      <w:r w:rsidRPr="00B46F4F">
        <w:rPr>
          <w:rFonts w:ascii="Arial" w:hAnsi="Arial" w:cs="Arial"/>
          <w:bCs/>
          <w:iCs/>
          <w:sz w:val="18"/>
          <w:szCs w:val="18"/>
        </w:rPr>
        <w:t>.</w:t>
      </w:r>
    </w:p>
    <w:p w14:paraId="102B5B29" w14:textId="265E07F7" w:rsidR="00076651" w:rsidRPr="00B46F4F" w:rsidRDefault="00076651" w:rsidP="00076651">
      <w:pPr>
        <w:autoSpaceDE w:val="0"/>
        <w:autoSpaceDN w:val="0"/>
        <w:adjustRightInd w:val="0"/>
        <w:jc w:val="both"/>
        <w:rPr>
          <w:rFonts w:ascii="Arial" w:hAnsi="Arial" w:cs="Arial"/>
          <w:sz w:val="18"/>
          <w:szCs w:val="18"/>
        </w:rPr>
      </w:pPr>
      <w:r w:rsidRPr="00B46F4F">
        <w:rPr>
          <w:rFonts w:ascii="Arial" w:hAnsi="Arial" w:cs="Arial"/>
          <w:b/>
          <w:sz w:val="18"/>
          <w:szCs w:val="18"/>
          <w:u w:val="single"/>
        </w:rPr>
        <w:t xml:space="preserve">Tuo atveju, jei Lentelė Nr. 2 ar atskiros jos eilutės nėra užpildomos, </w:t>
      </w:r>
      <w:r w:rsidR="00207BEE" w:rsidRPr="00B46F4F">
        <w:rPr>
          <w:rFonts w:ascii="Arial" w:hAnsi="Arial" w:cs="Arial"/>
          <w:b/>
          <w:sz w:val="18"/>
          <w:szCs w:val="18"/>
          <w:u w:val="single"/>
        </w:rPr>
        <w:t>Perkančioji organizacija</w:t>
      </w:r>
      <w:r w:rsidRPr="00B46F4F">
        <w:rPr>
          <w:rFonts w:ascii="Arial" w:hAnsi="Arial" w:cs="Arial"/>
          <w:b/>
          <w:sz w:val="18"/>
          <w:szCs w:val="18"/>
          <w:u w:val="single"/>
        </w:rPr>
        <w:t xml:space="preserve"> laikys, kad ta Pasiūlymo informacija arba atitinkama jos dalis nėra laikoma konfidencialia</w:t>
      </w:r>
      <w:r w:rsidRPr="00B46F4F">
        <w:rPr>
          <w:rFonts w:ascii="Arial" w:hAnsi="Arial" w:cs="Arial"/>
          <w:sz w:val="18"/>
          <w:szCs w:val="18"/>
        </w:rPr>
        <w:t xml:space="preserve">. </w:t>
      </w:r>
    </w:p>
  </w:footnote>
  <w:footnote w:id="4">
    <w:p w14:paraId="6A54FE72" w14:textId="77777777" w:rsidR="00076651" w:rsidRPr="00B46F4F" w:rsidRDefault="00076651" w:rsidP="00076651">
      <w:pPr>
        <w:pStyle w:val="Puslapioinaostekstas"/>
        <w:jc w:val="both"/>
        <w:rPr>
          <w:rFonts w:ascii="Arial" w:hAnsi="Arial" w:cs="Arial"/>
          <w:sz w:val="18"/>
          <w:szCs w:val="18"/>
        </w:rPr>
      </w:pPr>
      <w:r w:rsidRPr="00B46F4F">
        <w:rPr>
          <w:rStyle w:val="Puslapioinaosnuoroda"/>
          <w:rFonts w:ascii="Arial" w:hAnsi="Arial" w:cs="Arial"/>
          <w:sz w:val="18"/>
          <w:szCs w:val="18"/>
        </w:rPr>
        <w:footnoteRef/>
      </w:r>
      <w:r w:rsidRPr="00B46F4F">
        <w:rPr>
          <w:rFonts w:ascii="Arial" w:hAnsi="Arial" w:cs="Arial"/>
          <w:sz w:val="18"/>
          <w:szCs w:val="18"/>
        </w:rPr>
        <w:t xml:space="preserve"> Atskiri dokumentai ar šiuose dokumentuose pateikiama informacija gali būti nurodoma atskirose eilutėse, atsižvelgiant į informacijos konfidencialumą.</w:t>
      </w:r>
    </w:p>
  </w:footnote>
  <w:footnote w:id="5">
    <w:p w14:paraId="28E7BFCA" w14:textId="77777777" w:rsidR="00076651" w:rsidRPr="007F7B13" w:rsidRDefault="00076651" w:rsidP="00076651">
      <w:pPr>
        <w:pStyle w:val="Puslapioinaostekstas"/>
        <w:jc w:val="both"/>
        <w:rPr>
          <w:rFonts w:ascii="Arial" w:hAnsi="Arial" w:cs="Arial"/>
          <w:sz w:val="18"/>
          <w:szCs w:val="18"/>
        </w:rPr>
      </w:pPr>
      <w:r w:rsidRPr="00B46F4F">
        <w:rPr>
          <w:rStyle w:val="Puslapioinaosnuoroda"/>
          <w:rFonts w:ascii="Arial" w:hAnsi="Arial" w:cs="Arial"/>
          <w:sz w:val="18"/>
          <w:szCs w:val="18"/>
        </w:rPr>
        <w:footnoteRef/>
      </w:r>
      <w:r w:rsidRPr="00B46F4F">
        <w:rPr>
          <w:rFonts w:ascii="Arial" w:hAnsi="Arial" w:cs="Arial"/>
          <w:sz w:val="18"/>
          <w:szCs w:val="18"/>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1555" w14:textId="792ED210" w:rsidR="00565983" w:rsidRPr="00B46F4F" w:rsidRDefault="00267EF9" w:rsidP="00267EF9">
    <w:pPr>
      <w:pStyle w:val="Antrats"/>
    </w:pPr>
    <w:r w:rsidRPr="00B46F4F">
      <w:rPr>
        <w:noProof/>
      </w:rPr>
      <w:drawing>
        <wp:inline distT="0" distB="0" distL="0" distR="0" wp14:anchorId="143DA288" wp14:editId="7B49B79E">
          <wp:extent cx="2524859" cy="564515"/>
          <wp:effectExtent l="0" t="0" r="2540" b="0"/>
          <wp:docPr id="943443072" name="Picture 1" descr="Paveikslėlis, kuriame yra Grafika, Šriftas, grafinis dizaina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761428" name="Picture 1" descr="Paveikslėlis, kuriame yra Grafika, Šriftas, grafinis dizainas, logotipas&#10;&#10;Dirbtinio intelekto sugeneruotas turinys gali būti neteisingas."/>
                  <pic:cNvPicPr/>
                </pic:nvPicPr>
                <pic:blipFill>
                  <a:blip r:embed="rId1"/>
                  <a:stretch>
                    <a:fillRect/>
                  </a:stretch>
                </pic:blipFill>
                <pic:spPr>
                  <a:xfrm>
                    <a:off x="0" y="0"/>
                    <a:ext cx="2612747" cy="5841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CD40DB"/>
    <w:multiLevelType w:val="multilevel"/>
    <w:tmpl w:val="FD88FF74"/>
    <w:lvl w:ilvl="0">
      <w:start w:val="15"/>
      <w:numFmt w:val="decimal"/>
      <w:lvlText w:val="%1."/>
      <w:lvlJc w:val="left"/>
      <w:pPr>
        <w:ind w:left="480" w:hanging="480"/>
      </w:pPr>
      <w:rPr>
        <w:rFonts w:hint="default"/>
        <w:b/>
        <w:bCs/>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A46ED5"/>
    <w:multiLevelType w:val="multilevel"/>
    <w:tmpl w:val="4D8678A0"/>
    <w:lvl w:ilvl="0">
      <w:start w:val="14"/>
      <w:numFmt w:val="decimal"/>
      <w:lvlText w:val="%1."/>
      <w:lvlJc w:val="left"/>
      <w:pPr>
        <w:ind w:left="720" w:hanging="360"/>
      </w:pPr>
      <w:rPr>
        <w:rFonts w:hint="default"/>
        <w:b/>
        <w:bCs/>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D8C4468"/>
    <w:multiLevelType w:val="multilevel"/>
    <w:tmpl w:val="5AC216E8"/>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C666E08"/>
    <w:multiLevelType w:val="hybridMultilevel"/>
    <w:tmpl w:val="0792D4BC"/>
    <w:lvl w:ilvl="0" w:tplc="C6E836B8">
      <w:start w:val="10"/>
      <w:numFmt w:val="decimal"/>
      <w:lvlText w:val="%1."/>
      <w:lvlJc w:val="left"/>
      <w:pPr>
        <w:ind w:left="1080" w:hanging="360"/>
      </w:pPr>
      <w:rPr>
        <w:rFonts w:hint="default"/>
        <w:b/>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6F2A5C"/>
    <w:multiLevelType w:val="hybridMultilevel"/>
    <w:tmpl w:val="8B4C52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A07582B"/>
    <w:multiLevelType w:val="multilevel"/>
    <w:tmpl w:val="C8CE0A0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A65B2F"/>
    <w:multiLevelType w:val="multilevel"/>
    <w:tmpl w:val="D320040C"/>
    <w:lvl w:ilvl="0">
      <w:start w:val="12"/>
      <w:numFmt w:val="decimal"/>
      <w:lvlText w:val="%1."/>
      <w:lvlJc w:val="left"/>
      <w:pPr>
        <w:ind w:left="1080" w:hanging="360"/>
      </w:pPr>
      <w:rPr>
        <w:rFonts w:hint="default"/>
        <w:b/>
        <w:bCs/>
      </w:rPr>
    </w:lvl>
    <w:lvl w:ilvl="1">
      <w:start w:val="1"/>
      <w:numFmt w:val="decimal"/>
      <w:isLgl/>
      <w:lvlText w:val="%1.%2"/>
      <w:lvlJc w:val="left"/>
      <w:pPr>
        <w:ind w:left="122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424B7880"/>
    <w:multiLevelType w:val="hybridMultilevel"/>
    <w:tmpl w:val="7EF613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9" w15:restartNumberingAfterBreak="0">
    <w:nsid w:val="47085249"/>
    <w:multiLevelType w:val="multilevel"/>
    <w:tmpl w:val="ED52183A"/>
    <w:lvl w:ilvl="0">
      <w:start w:val="16"/>
      <w:numFmt w:val="decimal"/>
      <w:lvlText w:val="%1."/>
      <w:lvlJc w:val="left"/>
      <w:pPr>
        <w:ind w:left="600" w:hanging="600"/>
      </w:pPr>
      <w:rPr>
        <w:rFonts w:hint="default"/>
        <w:b/>
        <w:bCs/>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990655"/>
    <w:multiLevelType w:val="hybridMultilevel"/>
    <w:tmpl w:val="14ECFD1E"/>
    <w:lvl w:ilvl="0" w:tplc="1B1AFBB8">
      <w:start w:val="9"/>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8DCFFC0"/>
    <w:lvl w:ilvl="0">
      <w:start w:val="1"/>
      <w:numFmt w:val="decimal"/>
      <w:lvlText w:val="%1."/>
      <w:lvlJc w:val="left"/>
      <w:pPr>
        <w:ind w:left="720" w:hanging="360"/>
      </w:pPr>
      <w:rPr>
        <w:rFonts w:hint="default"/>
        <w:b/>
        <w:bCs/>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A082C3A"/>
    <w:multiLevelType w:val="hybridMultilevel"/>
    <w:tmpl w:val="EF8432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1311E7"/>
    <w:multiLevelType w:val="multilevel"/>
    <w:tmpl w:val="47AE49D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7014F70"/>
    <w:multiLevelType w:val="hybridMultilevel"/>
    <w:tmpl w:val="A0BCFEC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2" w15:restartNumberingAfterBreak="0">
    <w:nsid w:val="6BC40B30"/>
    <w:multiLevelType w:val="hybridMultilevel"/>
    <w:tmpl w:val="D91EE44E"/>
    <w:lvl w:ilvl="0" w:tplc="F41C7568">
      <w:start w:val="1"/>
      <w:numFmt w:val="decimal"/>
      <w:lvlText w:val="%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713669E"/>
    <w:multiLevelType w:val="multilevel"/>
    <w:tmpl w:val="7DE895C8"/>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Nunito Sans" w:hAnsi="Nunito Sans"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71C30F7"/>
    <w:multiLevelType w:val="multilevel"/>
    <w:tmpl w:val="CA1AC8BA"/>
    <w:lvl w:ilvl="0">
      <w:start w:val="11"/>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38986654">
    <w:abstractNumId w:val="17"/>
  </w:num>
  <w:num w:numId="2" w16cid:durableId="2076202606">
    <w:abstractNumId w:val="14"/>
  </w:num>
  <w:num w:numId="3" w16cid:durableId="1231891736">
    <w:abstractNumId w:val="12"/>
  </w:num>
  <w:num w:numId="4" w16cid:durableId="1234200454">
    <w:abstractNumId w:val="27"/>
  </w:num>
  <w:num w:numId="5" w16cid:durableId="1966934381">
    <w:abstractNumId w:val="23"/>
  </w:num>
  <w:num w:numId="6" w16cid:durableId="763459934">
    <w:abstractNumId w:val="25"/>
  </w:num>
  <w:num w:numId="7" w16cid:durableId="1760520787">
    <w:abstractNumId w:val="21"/>
  </w:num>
  <w:num w:numId="8" w16cid:durableId="1547064049">
    <w:abstractNumId w:val="8"/>
  </w:num>
  <w:num w:numId="9" w16cid:durableId="1954439617">
    <w:abstractNumId w:val="2"/>
  </w:num>
  <w:num w:numId="10" w16cid:durableId="1476988824">
    <w:abstractNumId w:val="35"/>
  </w:num>
  <w:num w:numId="11" w16cid:durableId="695539019">
    <w:abstractNumId w:val="4"/>
  </w:num>
  <w:num w:numId="12" w16cid:durableId="1405948951">
    <w:abstractNumId w:val="13"/>
  </w:num>
  <w:num w:numId="13" w16cid:durableId="1556157566">
    <w:abstractNumId w:val="9"/>
  </w:num>
  <w:num w:numId="14" w16cid:durableId="1083062822">
    <w:abstractNumId w:val="24"/>
  </w:num>
  <w:num w:numId="15" w16cid:durableId="476604349">
    <w:abstractNumId w:val="6"/>
  </w:num>
  <w:num w:numId="16" w16cid:durableId="1979996355">
    <w:abstractNumId w:val="26"/>
  </w:num>
  <w:num w:numId="17" w16cid:durableId="860162850">
    <w:abstractNumId w:val="5"/>
  </w:num>
  <w:num w:numId="18" w16cid:durableId="636960740">
    <w:abstractNumId w:val="10"/>
  </w:num>
  <w:num w:numId="19" w16cid:durableId="1973829489">
    <w:abstractNumId w:val="3"/>
  </w:num>
  <w:num w:numId="20" w16cid:durableId="1192181333">
    <w:abstractNumId w:val="1"/>
  </w:num>
  <w:num w:numId="21" w16cid:durableId="1383138933">
    <w:abstractNumId w:val="19"/>
  </w:num>
  <w:num w:numId="22" w16cid:durableId="456527543">
    <w:abstractNumId w:val="18"/>
  </w:num>
  <w:num w:numId="23" w16cid:durableId="358241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1854903">
    <w:abstractNumId w:val="28"/>
  </w:num>
  <w:num w:numId="25" w16cid:durableId="1899592459">
    <w:abstractNumId w:val="36"/>
  </w:num>
  <w:num w:numId="26" w16cid:durableId="1404063052">
    <w:abstractNumId w:val="33"/>
  </w:num>
  <w:num w:numId="27" w16cid:durableId="2030259543">
    <w:abstractNumId w:val="15"/>
  </w:num>
  <w:num w:numId="28" w16cid:durableId="949899511">
    <w:abstractNumId w:val="34"/>
  </w:num>
  <w:num w:numId="29" w16cid:durableId="1369141786">
    <w:abstractNumId w:val="31"/>
  </w:num>
  <w:num w:numId="30" w16cid:durableId="1573662789">
    <w:abstractNumId w:val="16"/>
  </w:num>
  <w:num w:numId="31" w16cid:durableId="1197238490">
    <w:abstractNumId w:val="11"/>
  </w:num>
  <w:num w:numId="32" w16cid:durableId="77749958">
    <w:abstractNumId w:val="22"/>
  </w:num>
  <w:num w:numId="33" w16cid:durableId="579753365">
    <w:abstractNumId w:val="29"/>
  </w:num>
  <w:num w:numId="34" w16cid:durableId="1486974715">
    <w:abstractNumId w:val="20"/>
  </w:num>
  <w:num w:numId="35" w16cid:durableId="1543783905">
    <w:abstractNumId w:val="32"/>
  </w:num>
  <w:num w:numId="36" w16cid:durableId="1513182274">
    <w:abstractNumId w:val="7"/>
  </w:num>
  <w:num w:numId="37" w16cid:durableId="241836114">
    <w:abstractNumId w:val="30"/>
  </w:num>
  <w:num w:numId="38" w16cid:durableId="990985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cryptProviderType="rsaAES" w:cryptAlgorithmClass="hash" w:cryptAlgorithmType="typeAny" w:cryptAlgorithmSid="14" w:cryptSpinCount="100000" w:hash="89rvHW8HmYgnUwWLbsTstYtZkpoqCkfY2yltiaabIqIJmjEz5w253rKMF3EG6xk2gyAxn41lqSajkbfeVQGN6g==" w:salt="m53JWLgMtN8+UEiazY9Nhw=="/>
  <w:defaultTabStop w:val="720"/>
  <w:hyphenationZone w:val="396"/>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A83"/>
    <w:rsid w:val="00003E0B"/>
    <w:rsid w:val="00004172"/>
    <w:rsid w:val="00005FAF"/>
    <w:rsid w:val="000077C6"/>
    <w:rsid w:val="00007E37"/>
    <w:rsid w:val="00010156"/>
    <w:rsid w:val="00011AC0"/>
    <w:rsid w:val="000174B0"/>
    <w:rsid w:val="00020403"/>
    <w:rsid w:val="00022ADF"/>
    <w:rsid w:val="000238C9"/>
    <w:rsid w:val="00031637"/>
    <w:rsid w:val="0003660A"/>
    <w:rsid w:val="0003742C"/>
    <w:rsid w:val="000414C1"/>
    <w:rsid w:val="000418B7"/>
    <w:rsid w:val="00045E1A"/>
    <w:rsid w:val="000555E0"/>
    <w:rsid w:val="00055B10"/>
    <w:rsid w:val="00057B1D"/>
    <w:rsid w:val="0006162F"/>
    <w:rsid w:val="00064D6C"/>
    <w:rsid w:val="00067651"/>
    <w:rsid w:val="0007249A"/>
    <w:rsid w:val="00074333"/>
    <w:rsid w:val="00076651"/>
    <w:rsid w:val="00082700"/>
    <w:rsid w:val="000842AD"/>
    <w:rsid w:val="00085F3E"/>
    <w:rsid w:val="00086E93"/>
    <w:rsid w:val="000908F8"/>
    <w:rsid w:val="000A09B5"/>
    <w:rsid w:val="000A2A09"/>
    <w:rsid w:val="000A427C"/>
    <w:rsid w:val="000A70CB"/>
    <w:rsid w:val="000A7359"/>
    <w:rsid w:val="000B0D73"/>
    <w:rsid w:val="000B1567"/>
    <w:rsid w:val="000B312E"/>
    <w:rsid w:val="000B3A09"/>
    <w:rsid w:val="000C28DF"/>
    <w:rsid w:val="000C294C"/>
    <w:rsid w:val="000C29FC"/>
    <w:rsid w:val="000C498F"/>
    <w:rsid w:val="000C57CB"/>
    <w:rsid w:val="000C752E"/>
    <w:rsid w:val="000C7FBA"/>
    <w:rsid w:val="000D7FEB"/>
    <w:rsid w:val="000E0802"/>
    <w:rsid w:val="000E49BE"/>
    <w:rsid w:val="000E6BE3"/>
    <w:rsid w:val="000E7C32"/>
    <w:rsid w:val="000F1AEB"/>
    <w:rsid w:val="000F25D5"/>
    <w:rsid w:val="000F473E"/>
    <w:rsid w:val="00102EEE"/>
    <w:rsid w:val="00106E5D"/>
    <w:rsid w:val="00107323"/>
    <w:rsid w:val="00111F45"/>
    <w:rsid w:val="00117B1B"/>
    <w:rsid w:val="00123C13"/>
    <w:rsid w:val="00124ABF"/>
    <w:rsid w:val="00125066"/>
    <w:rsid w:val="001269B3"/>
    <w:rsid w:val="00126CB5"/>
    <w:rsid w:val="001334C0"/>
    <w:rsid w:val="00140FB7"/>
    <w:rsid w:val="001425BA"/>
    <w:rsid w:val="001446E7"/>
    <w:rsid w:val="00145464"/>
    <w:rsid w:val="00145A89"/>
    <w:rsid w:val="00147E11"/>
    <w:rsid w:val="0015099B"/>
    <w:rsid w:val="00161CDB"/>
    <w:rsid w:val="00163FE3"/>
    <w:rsid w:val="00166EAF"/>
    <w:rsid w:val="00167BD6"/>
    <w:rsid w:val="0017461C"/>
    <w:rsid w:val="00180984"/>
    <w:rsid w:val="00181E26"/>
    <w:rsid w:val="00184394"/>
    <w:rsid w:val="00185CCF"/>
    <w:rsid w:val="00185E6A"/>
    <w:rsid w:val="00190B25"/>
    <w:rsid w:val="0019355B"/>
    <w:rsid w:val="00194EFD"/>
    <w:rsid w:val="001971A6"/>
    <w:rsid w:val="001A188F"/>
    <w:rsid w:val="001B7E49"/>
    <w:rsid w:val="001C6A4E"/>
    <w:rsid w:val="001C6ACE"/>
    <w:rsid w:val="001C7A9D"/>
    <w:rsid w:val="001D4EC7"/>
    <w:rsid w:val="001E1495"/>
    <w:rsid w:val="001E1EEB"/>
    <w:rsid w:val="001E578D"/>
    <w:rsid w:val="001E5C65"/>
    <w:rsid w:val="001F1443"/>
    <w:rsid w:val="001F7FCA"/>
    <w:rsid w:val="0020125B"/>
    <w:rsid w:val="00202388"/>
    <w:rsid w:val="002052C1"/>
    <w:rsid w:val="002054BE"/>
    <w:rsid w:val="00207BEE"/>
    <w:rsid w:val="00215C56"/>
    <w:rsid w:val="0021761D"/>
    <w:rsid w:val="00226F5E"/>
    <w:rsid w:val="00233D5B"/>
    <w:rsid w:val="0023637F"/>
    <w:rsid w:val="002369C8"/>
    <w:rsid w:val="002436D1"/>
    <w:rsid w:val="002439BC"/>
    <w:rsid w:val="0024421D"/>
    <w:rsid w:val="00247873"/>
    <w:rsid w:val="002512EA"/>
    <w:rsid w:val="00257510"/>
    <w:rsid w:val="00264A00"/>
    <w:rsid w:val="00267EF9"/>
    <w:rsid w:val="00271438"/>
    <w:rsid w:val="00275B2C"/>
    <w:rsid w:val="00281125"/>
    <w:rsid w:val="00283CF8"/>
    <w:rsid w:val="00286646"/>
    <w:rsid w:val="0028731C"/>
    <w:rsid w:val="00290C7D"/>
    <w:rsid w:val="00292603"/>
    <w:rsid w:val="0029335E"/>
    <w:rsid w:val="00296EE0"/>
    <w:rsid w:val="002A78F1"/>
    <w:rsid w:val="002B0021"/>
    <w:rsid w:val="002B29E4"/>
    <w:rsid w:val="002B7359"/>
    <w:rsid w:val="002C529D"/>
    <w:rsid w:val="002D0B83"/>
    <w:rsid w:val="002D16E9"/>
    <w:rsid w:val="002D191F"/>
    <w:rsid w:val="002D4D56"/>
    <w:rsid w:val="002D50FD"/>
    <w:rsid w:val="002E0056"/>
    <w:rsid w:val="002E3B5E"/>
    <w:rsid w:val="002E3B9E"/>
    <w:rsid w:val="002E4298"/>
    <w:rsid w:val="002E7D91"/>
    <w:rsid w:val="002F11B1"/>
    <w:rsid w:val="002F4E22"/>
    <w:rsid w:val="002F59C2"/>
    <w:rsid w:val="002F63AD"/>
    <w:rsid w:val="00303B42"/>
    <w:rsid w:val="0030434B"/>
    <w:rsid w:val="00305933"/>
    <w:rsid w:val="00310332"/>
    <w:rsid w:val="00312FC7"/>
    <w:rsid w:val="0031459C"/>
    <w:rsid w:val="00316178"/>
    <w:rsid w:val="003171EF"/>
    <w:rsid w:val="00324BD0"/>
    <w:rsid w:val="00324D82"/>
    <w:rsid w:val="00326D09"/>
    <w:rsid w:val="00335015"/>
    <w:rsid w:val="0034051D"/>
    <w:rsid w:val="003405CC"/>
    <w:rsid w:val="00347235"/>
    <w:rsid w:val="003505E0"/>
    <w:rsid w:val="00350775"/>
    <w:rsid w:val="003511CA"/>
    <w:rsid w:val="00351606"/>
    <w:rsid w:val="0035313B"/>
    <w:rsid w:val="0035567E"/>
    <w:rsid w:val="00365E9C"/>
    <w:rsid w:val="00371898"/>
    <w:rsid w:val="0037384A"/>
    <w:rsid w:val="0037430F"/>
    <w:rsid w:val="00374FC2"/>
    <w:rsid w:val="00380B4C"/>
    <w:rsid w:val="00387A87"/>
    <w:rsid w:val="0039489A"/>
    <w:rsid w:val="003A15A6"/>
    <w:rsid w:val="003A3223"/>
    <w:rsid w:val="003A42C5"/>
    <w:rsid w:val="003B28EE"/>
    <w:rsid w:val="003B2C79"/>
    <w:rsid w:val="003B48F1"/>
    <w:rsid w:val="003B4F2F"/>
    <w:rsid w:val="003B7057"/>
    <w:rsid w:val="003C290E"/>
    <w:rsid w:val="003D04C1"/>
    <w:rsid w:val="003D0B80"/>
    <w:rsid w:val="003D2EB3"/>
    <w:rsid w:val="003E66B7"/>
    <w:rsid w:val="003F401F"/>
    <w:rsid w:val="003F56B8"/>
    <w:rsid w:val="004009BB"/>
    <w:rsid w:val="00400CFA"/>
    <w:rsid w:val="00403810"/>
    <w:rsid w:val="00403D43"/>
    <w:rsid w:val="00405AC5"/>
    <w:rsid w:val="00413EC8"/>
    <w:rsid w:val="00414FA4"/>
    <w:rsid w:val="004331B0"/>
    <w:rsid w:val="004471D2"/>
    <w:rsid w:val="004507CC"/>
    <w:rsid w:val="004531D8"/>
    <w:rsid w:val="0045486E"/>
    <w:rsid w:val="004573FD"/>
    <w:rsid w:val="004578A2"/>
    <w:rsid w:val="00457AB8"/>
    <w:rsid w:val="00457D8E"/>
    <w:rsid w:val="0047109F"/>
    <w:rsid w:val="004771BB"/>
    <w:rsid w:val="00482183"/>
    <w:rsid w:val="004910AB"/>
    <w:rsid w:val="00494B30"/>
    <w:rsid w:val="00494B58"/>
    <w:rsid w:val="004A175D"/>
    <w:rsid w:val="004A7DF9"/>
    <w:rsid w:val="004B3C75"/>
    <w:rsid w:val="004B40C2"/>
    <w:rsid w:val="004C0061"/>
    <w:rsid w:val="004C077E"/>
    <w:rsid w:val="004C39C7"/>
    <w:rsid w:val="004C39CC"/>
    <w:rsid w:val="004C5E92"/>
    <w:rsid w:val="004C632A"/>
    <w:rsid w:val="004C70A3"/>
    <w:rsid w:val="004D129B"/>
    <w:rsid w:val="004D5EDB"/>
    <w:rsid w:val="004D6EAB"/>
    <w:rsid w:val="004E1AD8"/>
    <w:rsid w:val="004E485A"/>
    <w:rsid w:val="004F3511"/>
    <w:rsid w:val="004F55F0"/>
    <w:rsid w:val="004F6A56"/>
    <w:rsid w:val="0050043B"/>
    <w:rsid w:val="00500E46"/>
    <w:rsid w:val="005027F7"/>
    <w:rsid w:val="00503B37"/>
    <w:rsid w:val="0052633C"/>
    <w:rsid w:val="005304A9"/>
    <w:rsid w:val="005331FD"/>
    <w:rsid w:val="005338D4"/>
    <w:rsid w:val="00535806"/>
    <w:rsid w:val="005409DF"/>
    <w:rsid w:val="0055519D"/>
    <w:rsid w:val="005614BE"/>
    <w:rsid w:val="0056290A"/>
    <w:rsid w:val="00562D2D"/>
    <w:rsid w:val="00563C2D"/>
    <w:rsid w:val="00565983"/>
    <w:rsid w:val="00566609"/>
    <w:rsid w:val="00566C98"/>
    <w:rsid w:val="00567C67"/>
    <w:rsid w:val="005704A7"/>
    <w:rsid w:val="00573D2C"/>
    <w:rsid w:val="00575411"/>
    <w:rsid w:val="0057704A"/>
    <w:rsid w:val="005775A0"/>
    <w:rsid w:val="00582071"/>
    <w:rsid w:val="00592B99"/>
    <w:rsid w:val="0059523C"/>
    <w:rsid w:val="005954E1"/>
    <w:rsid w:val="00596210"/>
    <w:rsid w:val="00596FAF"/>
    <w:rsid w:val="00597E15"/>
    <w:rsid w:val="005A1052"/>
    <w:rsid w:val="005A4B48"/>
    <w:rsid w:val="005A5C72"/>
    <w:rsid w:val="005B315F"/>
    <w:rsid w:val="005B39D5"/>
    <w:rsid w:val="005B41EB"/>
    <w:rsid w:val="005B7356"/>
    <w:rsid w:val="005D1F40"/>
    <w:rsid w:val="005D242E"/>
    <w:rsid w:val="005D47A5"/>
    <w:rsid w:val="005D4D8E"/>
    <w:rsid w:val="005D5878"/>
    <w:rsid w:val="005E0569"/>
    <w:rsid w:val="005E1C4D"/>
    <w:rsid w:val="005E77C1"/>
    <w:rsid w:val="005F0507"/>
    <w:rsid w:val="00602083"/>
    <w:rsid w:val="00604523"/>
    <w:rsid w:val="00605F82"/>
    <w:rsid w:val="00611297"/>
    <w:rsid w:val="00612587"/>
    <w:rsid w:val="0061568D"/>
    <w:rsid w:val="00616A83"/>
    <w:rsid w:val="00620684"/>
    <w:rsid w:val="00622AAE"/>
    <w:rsid w:val="006267F4"/>
    <w:rsid w:val="0063136A"/>
    <w:rsid w:val="00631A2D"/>
    <w:rsid w:val="00633833"/>
    <w:rsid w:val="006358DB"/>
    <w:rsid w:val="00637466"/>
    <w:rsid w:val="0064046D"/>
    <w:rsid w:val="00652087"/>
    <w:rsid w:val="0065217B"/>
    <w:rsid w:val="00656895"/>
    <w:rsid w:val="00660DC5"/>
    <w:rsid w:val="00664542"/>
    <w:rsid w:val="0066668C"/>
    <w:rsid w:val="00667438"/>
    <w:rsid w:val="006713F0"/>
    <w:rsid w:val="006813E0"/>
    <w:rsid w:val="006841F6"/>
    <w:rsid w:val="006845F4"/>
    <w:rsid w:val="00687001"/>
    <w:rsid w:val="00691B17"/>
    <w:rsid w:val="00691EC1"/>
    <w:rsid w:val="006940BA"/>
    <w:rsid w:val="006A03B1"/>
    <w:rsid w:val="006A17F7"/>
    <w:rsid w:val="006A26E2"/>
    <w:rsid w:val="006A556D"/>
    <w:rsid w:val="006B2354"/>
    <w:rsid w:val="006D2B71"/>
    <w:rsid w:val="006D3390"/>
    <w:rsid w:val="006D7D4D"/>
    <w:rsid w:val="006E2B5A"/>
    <w:rsid w:val="006E6A1B"/>
    <w:rsid w:val="006E70ED"/>
    <w:rsid w:val="006E71CE"/>
    <w:rsid w:val="007005CC"/>
    <w:rsid w:val="007008F2"/>
    <w:rsid w:val="00703D0C"/>
    <w:rsid w:val="007114EE"/>
    <w:rsid w:val="00716188"/>
    <w:rsid w:val="007219CF"/>
    <w:rsid w:val="00722B26"/>
    <w:rsid w:val="00725724"/>
    <w:rsid w:val="00730AFA"/>
    <w:rsid w:val="007315B0"/>
    <w:rsid w:val="007337D9"/>
    <w:rsid w:val="00735CCD"/>
    <w:rsid w:val="007370A5"/>
    <w:rsid w:val="0074147F"/>
    <w:rsid w:val="007414BF"/>
    <w:rsid w:val="00745E45"/>
    <w:rsid w:val="00746768"/>
    <w:rsid w:val="00747810"/>
    <w:rsid w:val="007519AE"/>
    <w:rsid w:val="007549A4"/>
    <w:rsid w:val="0075555E"/>
    <w:rsid w:val="00765A4D"/>
    <w:rsid w:val="00785C1F"/>
    <w:rsid w:val="00786DE8"/>
    <w:rsid w:val="00791F30"/>
    <w:rsid w:val="00791F38"/>
    <w:rsid w:val="007A12E6"/>
    <w:rsid w:val="007A1D85"/>
    <w:rsid w:val="007B1A02"/>
    <w:rsid w:val="007B50F8"/>
    <w:rsid w:val="007C03FC"/>
    <w:rsid w:val="007C072A"/>
    <w:rsid w:val="007C33EC"/>
    <w:rsid w:val="007C35F2"/>
    <w:rsid w:val="007F0719"/>
    <w:rsid w:val="007F100A"/>
    <w:rsid w:val="007F7B13"/>
    <w:rsid w:val="00800507"/>
    <w:rsid w:val="00802A8E"/>
    <w:rsid w:val="0080447E"/>
    <w:rsid w:val="00810649"/>
    <w:rsid w:val="00816CFC"/>
    <w:rsid w:val="00821B16"/>
    <w:rsid w:val="00821C79"/>
    <w:rsid w:val="00827791"/>
    <w:rsid w:val="00831AE5"/>
    <w:rsid w:val="00843F03"/>
    <w:rsid w:val="00846FB9"/>
    <w:rsid w:val="00850C50"/>
    <w:rsid w:val="00860C97"/>
    <w:rsid w:val="008716A0"/>
    <w:rsid w:val="008719E5"/>
    <w:rsid w:val="008734E3"/>
    <w:rsid w:val="00875010"/>
    <w:rsid w:val="008751E6"/>
    <w:rsid w:val="008821D7"/>
    <w:rsid w:val="00883965"/>
    <w:rsid w:val="00883B64"/>
    <w:rsid w:val="00884CDF"/>
    <w:rsid w:val="008860B2"/>
    <w:rsid w:val="00890C69"/>
    <w:rsid w:val="00894DDA"/>
    <w:rsid w:val="00894FFF"/>
    <w:rsid w:val="008A0252"/>
    <w:rsid w:val="008A59BA"/>
    <w:rsid w:val="008B01E7"/>
    <w:rsid w:val="008B1AA9"/>
    <w:rsid w:val="008C06F4"/>
    <w:rsid w:val="008E0B91"/>
    <w:rsid w:val="008E2A05"/>
    <w:rsid w:val="008E2AB2"/>
    <w:rsid w:val="008E3322"/>
    <w:rsid w:val="008E6282"/>
    <w:rsid w:val="008F33AA"/>
    <w:rsid w:val="008F3F88"/>
    <w:rsid w:val="008F4006"/>
    <w:rsid w:val="008F4F35"/>
    <w:rsid w:val="008F50CC"/>
    <w:rsid w:val="008F778C"/>
    <w:rsid w:val="0090313F"/>
    <w:rsid w:val="00906D63"/>
    <w:rsid w:val="009117C7"/>
    <w:rsid w:val="00911DE4"/>
    <w:rsid w:val="00912876"/>
    <w:rsid w:val="00912F85"/>
    <w:rsid w:val="00913712"/>
    <w:rsid w:val="00920FB5"/>
    <w:rsid w:val="00925036"/>
    <w:rsid w:val="009367E7"/>
    <w:rsid w:val="00940D8D"/>
    <w:rsid w:val="009429FD"/>
    <w:rsid w:val="00944C3D"/>
    <w:rsid w:val="0095211B"/>
    <w:rsid w:val="00952E16"/>
    <w:rsid w:val="00962FE0"/>
    <w:rsid w:val="00967709"/>
    <w:rsid w:val="0097441A"/>
    <w:rsid w:val="0098402E"/>
    <w:rsid w:val="00986861"/>
    <w:rsid w:val="00986A7B"/>
    <w:rsid w:val="0099026A"/>
    <w:rsid w:val="00990896"/>
    <w:rsid w:val="009908F5"/>
    <w:rsid w:val="00990DFD"/>
    <w:rsid w:val="00990E24"/>
    <w:rsid w:val="00995899"/>
    <w:rsid w:val="0099677F"/>
    <w:rsid w:val="009A2896"/>
    <w:rsid w:val="009B119E"/>
    <w:rsid w:val="009B23EB"/>
    <w:rsid w:val="009B3E31"/>
    <w:rsid w:val="009B3E5D"/>
    <w:rsid w:val="009C375D"/>
    <w:rsid w:val="009D053B"/>
    <w:rsid w:val="009D2AC6"/>
    <w:rsid w:val="009D4B46"/>
    <w:rsid w:val="009D4C93"/>
    <w:rsid w:val="009D5AF7"/>
    <w:rsid w:val="009D643C"/>
    <w:rsid w:val="009D6A95"/>
    <w:rsid w:val="009D7FE2"/>
    <w:rsid w:val="009E2C30"/>
    <w:rsid w:val="00A044D0"/>
    <w:rsid w:val="00A1322F"/>
    <w:rsid w:val="00A14117"/>
    <w:rsid w:val="00A143DB"/>
    <w:rsid w:val="00A15DC9"/>
    <w:rsid w:val="00A160E0"/>
    <w:rsid w:val="00A1613F"/>
    <w:rsid w:val="00A16D34"/>
    <w:rsid w:val="00A16EC5"/>
    <w:rsid w:val="00A178C0"/>
    <w:rsid w:val="00A17FC7"/>
    <w:rsid w:val="00A25893"/>
    <w:rsid w:val="00A27B65"/>
    <w:rsid w:val="00A34274"/>
    <w:rsid w:val="00A359A1"/>
    <w:rsid w:val="00A43CC1"/>
    <w:rsid w:val="00A479AC"/>
    <w:rsid w:val="00A50743"/>
    <w:rsid w:val="00A550A2"/>
    <w:rsid w:val="00A55ED7"/>
    <w:rsid w:val="00A56D08"/>
    <w:rsid w:val="00A608B3"/>
    <w:rsid w:val="00A60E00"/>
    <w:rsid w:val="00A62C0E"/>
    <w:rsid w:val="00A667D0"/>
    <w:rsid w:val="00A66FA0"/>
    <w:rsid w:val="00A70C21"/>
    <w:rsid w:val="00A74356"/>
    <w:rsid w:val="00A74E81"/>
    <w:rsid w:val="00A9264D"/>
    <w:rsid w:val="00A94E05"/>
    <w:rsid w:val="00A950C1"/>
    <w:rsid w:val="00A97D74"/>
    <w:rsid w:val="00AA0856"/>
    <w:rsid w:val="00AA1F56"/>
    <w:rsid w:val="00AA59B5"/>
    <w:rsid w:val="00AA5ACB"/>
    <w:rsid w:val="00AA64F1"/>
    <w:rsid w:val="00AB0AEB"/>
    <w:rsid w:val="00AB2056"/>
    <w:rsid w:val="00AB35D3"/>
    <w:rsid w:val="00AC416B"/>
    <w:rsid w:val="00AD06AB"/>
    <w:rsid w:val="00AD112C"/>
    <w:rsid w:val="00AD3F6D"/>
    <w:rsid w:val="00AD4D43"/>
    <w:rsid w:val="00AF235E"/>
    <w:rsid w:val="00AF3998"/>
    <w:rsid w:val="00AF508E"/>
    <w:rsid w:val="00AF7459"/>
    <w:rsid w:val="00B026BA"/>
    <w:rsid w:val="00B02E9F"/>
    <w:rsid w:val="00B13562"/>
    <w:rsid w:val="00B13AC0"/>
    <w:rsid w:val="00B14044"/>
    <w:rsid w:val="00B227C4"/>
    <w:rsid w:val="00B2581D"/>
    <w:rsid w:val="00B360EE"/>
    <w:rsid w:val="00B3649C"/>
    <w:rsid w:val="00B36861"/>
    <w:rsid w:val="00B3797C"/>
    <w:rsid w:val="00B4567E"/>
    <w:rsid w:val="00B46F4F"/>
    <w:rsid w:val="00B55FCB"/>
    <w:rsid w:val="00B61FC0"/>
    <w:rsid w:val="00B64460"/>
    <w:rsid w:val="00B646B8"/>
    <w:rsid w:val="00B7380B"/>
    <w:rsid w:val="00B74576"/>
    <w:rsid w:val="00B76D31"/>
    <w:rsid w:val="00B8586D"/>
    <w:rsid w:val="00B87D95"/>
    <w:rsid w:val="00B90B55"/>
    <w:rsid w:val="00BA5992"/>
    <w:rsid w:val="00BA6DD6"/>
    <w:rsid w:val="00BA7828"/>
    <w:rsid w:val="00BD3704"/>
    <w:rsid w:val="00BD3C9C"/>
    <w:rsid w:val="00BD4CCD"/>
    <w:rsid w:val="00BD7A29"/>
    <w:rsid w:val="00BE10AE"/>
    <w:rsid w:val="00BE161F"/>
    <w:rsid w:val="00BE2C30"/>
    <w:rsid w:val="00BE77C8"/>
    <w:rsid w:val="00BF1FB1"/>
    <w:rsid w:val="00C01028"/>
    <w:rsid w:val="00C07C1E"/>
    <w:rsid w:val="00C1136E"/>
    <w:rsid w:val="00C1692E"/>
    <w:rsid w:val="00C16BFC"/>
    <w:rsid w:val="00C17221"/>
    <w:rsid w:val="00C219B4"/>
    <w:rsid w:val="00C23066"/>
    <w:rsid w:val="00C23622"/>
    <w:rsid w:val="00C2609E"/>
    <w:rsid w:val="00C26C01"/>
    <w:rsid w:val="00C41D3C"/>
    <w:rsid w:val="00C44836"/>
    <w:rsid w:val="00C46029"/>
    <w:rsid w:val="00C507E9"/>
    <w:rsid w:val="00C53405"/>
    <w:rsid w:val="00C53ECA"/>
    <w:rsid w:val="00C55669"/>
    <w:rsid w:val="00C56B42"/>
    <w:rsid w:val="00C61647"/>
    <w:rsid w:val="00C63904"/>
    <w:rsid w:val="00C663E6"/>
    <w:rsid w:val="00C71133"/>
    <w:rsid w:val="00C762D3"/>
    <w:rsid w:val="00C8242C"/>
    <w:rsid w:val="00C92E12"/>
    <w:rsid w:val="00CA57AB"/>
    <w:rsid w:val="00CB51AE"/>
    <w:rsid w:val="00CB529E"/>
    <w:rsid w:val="00CC07F9"/>
    <w:rsid w:val="00CC21EF"/>
    <w:rsid w:val="00CC2DC1"/>
    <w:rsid w:val="00CD18DC"/>
    <w:rsid w:val="00CD1C0E"/>
    <w:rsid w:val="00CD6D6E"/>
    <w:rsid w:val="00CD7887"/>
    <w:rsid w:val="00CF2E47"/>
    <w:rsid w:val="00CF56EB"/>
    <w:rsid w:val="00CF6D08"/>
    <w:rsid w:val="00CF6F3B"/>
    <w:rsid w:val="00D052F2"/>
    <w:rsid w:val="00D075D0"/>
    <w:rsid w:val="00D11EB5"/>
    <w:rsid w:val="00D129CC"/>
    <w:rsid w:val="00D15E2E"/>
    <w:rsid w:val="00D27277"/>
    <w:rsid w:val="00D302F3"/>
    <w:rsid w:val="00D35BC3"/>
    <w:rsid w:val="00D360BE"/>
    <w:rsid w:val="00D46290"/>
    <w:rsid w:val="00D4716F"/>
    <w:rsid w:val="00D51CBB"/>
    <w:rsid w:val="00D53F26"/>
    <w:rsid w:val="00D577DF"/>
    <w:rsid w:val="00D60343"/>
    <w:rsid w:val="00D61D44"/>
    <w:rsid w:val="00D66E22"/>
    <w:rsid w:val="00D70425"/>
    <w:rsid w:val="00D70A76"/>
    <w:rsid w:val="00D72121"/>
    <w:rsid w:val="00D7655D"/>
    <w:rsid w:val="00D83FAF"/>
    <w:rsid w:val="00D874B0"/>
    <w:rsid w:val="00D87B34"/>
    <w:rsid w:val="00D906B0"/>
    <w:rsid w:val="00D92AF6"/>
    <w:rsid w:val="00DA461E"/>
    <w:rsid w:val="00DA4ADD"/>
    <w:rsid w:val="00DB1893"/>
    <w:rsid w:val="00DB20FA"/>
    <w:rsid w:val="00DB2764"/>
    <w:rsid w:val="00DC103E"/>
    <w:rsid w:val="00DC179E"/>
    <w:rsid w:val="00DC246A"/>
    <w:rsid w:val="00DD4026"/>
    <w:rsid w:val="00DD68DA"/>
    <w:rsid w:val="00DE30CD"/>
    <w:rsid w:val="00DE494A"/>
    <w:rsid w:val="00DE5334"/>
    <w:rsid w:val="00DE759F"/>
    <w:rsid w:val="00DF0A92"/>
    <w:rsid w:val="00DF36ED"/>
    <w:rsid w:val="00DF38C4"/>
    <w:rsid w:val="00DF5E24"/>
    <w:rsid w:val="00DF7A54"/>
    <w:rsid w:val="00E01916"/>
    <w:rsid w:val="00E03677"/>
    <w:rsid w:val="00E04B34"/>
    <w:rsid w:val="00E14125"/>
    <w:rsid w:val="00E14BE0"/>
    <w:rsid w:val="00E22D37"/>
    <w:rsid w:val="00E24E83"/>
    <w:rsid w:val="00E314E4"/>
    <w:rsid w:val="00E32C9D"/>
    <w:rsid w:val="00E333CF"/>
    <w:rsid w:val="00E375E2"/>
    <w:rsid w:val="00E40C58"/>
    <w:rsid w:val="00E52CBE"/>
    <w:rsid w:val="00E53350"/>
    <w:rsid w:val="00E562CC"/>
    <w:rsid w:val="00E568E3"/>
    <w:rsid w:val="00E64B97"/>
    <w:rsid w:val="00E65EC6"/>
    <w:rsid w:val="00E7043F"/>
    <w:rsid w:val="00E70B0F"/>
    <w:rsid w:val="00E72808"/>
    <w:rsid w:val="00E74D0E"/>
    <w:rsid w:val="00E84F2A"/>
    <w:rsid w:val="00E87501"/>
    <w:rsid w:val="00E97F93"/>
    <w:rsid w:val="00EA08B9"/>
    <w:rsid w:val="00EB492A"/>
    <w:rsid w:val="00EB596C"/>
    <w:rsid w:val="00EB6248"/>
    <w:rsid w:val="00EB6C1C"/>
    <w:rsid w:val="00EC2BDF"/>
    <w:rsid w:val="00EC768C"/>
    <w:rsid w:val="00ED30DB"/>
    <w:rsid w:val="00EE32AB"/>
    <w:rsid w:val="00EE3B96"/>
    <w:rsid w:val="00F0358F"/>
    <w:rsid w:val="00F043EB"/>
    <w:rsid w:val="00F06924"/>
    <w:rsid w:val="00F06DF3"/>
    <w:rsid w:val="00F1129E"/>
    <w:rsid w:val="00F129C7"/>
    <w:rsid w:val="00F21CE0"/>
    <w:rsid w:val="00F252AF"/>
    <w:rsid w:val="00F3010B"/>
    <w:rsid w:val="00F349F5"/>
    <w:rsid w:val="00F377E9"/>
    <w:rsid w:val="00F400B6"/>
    <w:rsid w:val="00F42F4F"/>
    <w:rsid w:val="00F449FD"/>
    <w:rsid w:val="00F508BE"/>
    <w:rsid w:val="00F6214D"/>
    <w:rsid w:val="00F6547C"/>
    <w:rsid w:val="00F671DA"/>
    <w:rsid w:val="00F67CFC"/>
    <w:rsid w:val="00F70E01"/>
    <w:rsid w:val="00F75107"/>
    <w:rsid w:val="00F7595E"/>
    <w:rsid w:val="00F8253B"/>
    <w:rsid w:val="00F8350D"/>
    <w:rsid w:val="00F94C99"/>
    <w:rsid w:val="00F94FD5"/>
    <w:rsid w:val="00FA0486"/>
    <w:rsid w:val="00FA333B"/>
    <w:rsid w:val="00FA7F35"/>
    <w:rsid w:val="00FB2167"/>
    <w:rsid w:val="00FB30D9"/>
    <w:rsid w:val="00FB3D94"/>
    <w:rsid w:val="00FB5E3A"/>
    <w:rsid w:val="00FB71C3"/>
    <w:rsid w:val="00FC2560"/>
    <w:rsid w:val="00FC668E"/>
    <w:rsid w:val="00FC76BD"/>
    <w:rsid w:val="00FD15C8"/>
    <w:rsid w:val="00FD29AD"/>
    <w:rsid w:val="00FD2B4B"/>
    <w:rsid w:val="00FD3EB7"/>
    <w:rsid w:val="00FD469B"/>
    <w:rsid w:val="00FD6EE6"/>
    <w:rsid w:val="00FD70E5"/>
    <w:rsid w:val="00FE4A14"/>
    <w:rsid w:val="00FE4E88"/>
    <w:rsid w:val="00FF1CB5"/>
  </w:rsids>
  <m:mathPr>
    <m:mathFont m:val="Cambria Math"/>
    <m:brkBin m:val="before"/>
    <m:brkBinSub m:val="--"/>
    <m:smallFrac m:val="0"/>
    <m:dispDef m:val="0"/>
    <m:lMargin m:val="0"/>
    <m:rMargin m:val="0"/>
    <m:defJc m:val="centerGroup"/>
    <m:wrapRight/>
    <m:intLim m:val="subSup"/>
    <m:naryLim m:val="subSup"/>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D1F99B"/>
  <w15:chartTrackingRefBased/>
  <w15:docId w15:val="{71AA89C1-1223-450F-869B-7527D5651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4E05"/>
    <w:rPr>
      <w:rFonts w:ascii="Calibri" w:hAnsi="Calibri"/>
      <w:sz w:val="22"/>
      <w:szCs w:val="24"/>
      <w:lang w:eastAsia="en-US"/>
    </w:rPr>
  </w:style>
  <w:style w:type="paragraph" w:styleId="Antrat1">
    <w:name w:val="heading 1"/>
    <w:basedOn w:val="prastasis"/>
    <w:next w:val="prastasis"/>
    <w:link w:val="Antrat1Diagrama"/>
    <w:qFormat/>
    <w:rsid w:val="00B96E30"/>
    <w:pPr>
      <w:keepNext/>
      <w:keepLines/>
      <w:spacing w:before="400" w:line="276" w:lineRule="auto"/>
      <w:jc w:val="both"/>
      <w:outlineLvl w:val="0"/>
    </w:pPr>
    <w:rPr>
      <w:rFonts w:eastAsia="Times New Roman"/>
      <w:b/>
      <w:bCs/>
      <w:caps/>
      <w:szCs w:val="28"/>
      <w:lang w:val="x-none" w:eastAsia="x-none"/>
    </w:rPr>
  </w:style>
  <w:style w:type="paragraph" w:styleId="Antrat2">
    <w:name w:val="heading 2"/>
    <w:basedOn w:val="prastasis"/>
    <w:next w:val="prastasis"/>
    <w:link w:val="Antrat2Diagrama"/>
    <w:uiPriority w:val="99"/>
    <w:unhideWhenUsed/>
    <w:qFormat/>
    <w:rsid w:val="00312FC7"/>
    <w:pPr>
      <w:keepNext/>
      <w:spacing w:before="240" w:after="60"/>
      <w:outlineLvl w:val="1"/>
    </w:pPr>
    <w:rPr>
      <w:rFonts w:ascii="Cambria" w:eastAsia="Times New Roman" w:hAnsi="Cambria"/>
      <w:b/>
      <w:bCs/>
      <w:i/>
      <w:iCs/>
      <w:sz w:val="28"/>
      <w:szCs w:val="28"/>
    </w:rPr>
  </w:style>
  <w:style w:type="paragraph" w:styleId="Antrat3">
    <w:name w:val="heading 3"/>
    <w:basedOn w:val="prastasis"/>
    <w:next w:val="prastasis"/>
    <w:link w:val="Antrat3Diagrama1"/>
    <w:uiPriority w:val="99"/>
    <w:qFormat/>
    <w:rsid w:val="00312FC7"/>
    <w:pPr>
      <w:keepNext/>
      <w:jc w:val="center"/>
      <w:outlineLvl w:val="2"/>
    </w:pPr>
    <w:rPr>
      <w:rFonts w:ascii="Times New Roman" w:eastAsia="Times New Roman" w:hAnsi="Times New Roman"/>
      <w:b/>
      <w:bCs/>
      <w:color w:val="000000"/>
      <w:sz w:val="24"/>
    </w:rPr>
  </w:style>
  <w:style w:type="paragraph" w:styleId="Antrat4">
    <w:name w:val="heading 4"/>
    <w:basedOn w:val="prastasis"/>
    <w:next w:val="prastasis"/>
    <w:link w:val="Antrat4Diagrama"/>
    <w:uiPriority w:val="99"/>
    <w:qFormat/>
    <w:rsid w:val="00312FC7"/>
    <w:pPr>
      <w:keepNext/>
      <w:tabs>
        <w:tab w:val="num" w:pos="1584"/>
      </w:tabs>
      <w:ind w:left="1584" w:hanging="864"/>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uiPriority w:val="99"/>
    <w:qFormat/>
    <w:rsid w:val="00312FC7"/>
    <w:pPr>
      <w:keepNext/>
      <w:tabs>
        <w:tab w:val="num" w:pos="1728"/>
      </w:tabs>
      <w:ind w:left="1728" w:hanging="1008"/>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uiPriority w:val="99"/>
    <w:qFormat/>
    <w:rsid w:val="00312FC7"/>
    <w:pPr>
      <w:keepNext/>
      <w:tabs>
        <w:tab w:val="num" w:pos="1872"/>
      </w:tabs>
      <w:ind w:left="1872" w:hanging="1152"/>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uiPriority w:val="99"/>
    <w:qFormat/>
    <w:rsid w:val="00312FC7"/>
    <w:pPr>
      <w:keepNext/>
      <w:tabs>
        <w:tab w:val="num" w:pos="2016"/>
      </w:tabs>
      <w:ind w:left="2016" w:hanging="1296"/>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uiPriority w:val="99"/>
    <w:qFormat/>
    <w:rsid w:val="00312FC7"/>
    <w:pPr>
      <w:keepNext/>
      <w:tabs>
        <w:tab w:val="num" w:pos="2160"/>
      </w:tabs>
      <w:ind w:left="2160" w:hanging="144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uiPriority w:val="99"/>
    <w:qFormat/>
    <w:rsid w:val="00312FC7"/>
    <w:pPr>
      <w:keepNext/>
      <w:tabs>
        <w:tab w:val="num" w:pos="2304"/>
      </w:tabs>
      <w:ind w:left="2304" w:hanging="1584"/>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16A83"/>
    <w:pPr>
      <w:tabs>
        <w:tab w:val="center" w:pos="4320"/>
        <w:tab w:val="right" w:pos="8640"/>
      </w:tabs>
    </w:pPr>
  </w:style>
  <w:style w:type="character" w:customStyle="1" w:styleId="AntratsDiagrama">
    <w:name w:val="Antraštės Diagrama"/>
    <w:basedOn w:val="Numatytasispastraiposriftas"/>
    <w:link w:val="Antrats"/>
    <w:uiPriority w:val="99"/>
    <w:rsid w:val="00616A83"/>
  </w:style>
  <w:style w:type="paragraph" w:styleId="Porat">
    <w:name w:val="footer"/>
    <w:basedOn w:val="prastasis"/>
    <w:link w:val="PoratDiagrama"/>
    <w:uiPriority w:val="99"/>
    <w:unhideWhenUsed/>
    <w:rsid w:val="00616A83"/>
    <w:pPr>
      <w:tabs>
        <w:tab w:val="center" w:pos="4320"/>
        <w:tab w:val="right" w:pos="8640"/>
      </w:tabs>
    </w:pPr>
  </w:style>
  <w:style w:type="character" w:customStyle="1" w:styleId="PoratDiagrama">
    <w:name w:val="Poraštė Diagrama"/>
    <w:basedOn w:val="Numatytasispastraiposriftas"/>
    <w:link w:val="Porat"/>
    <w:uiPriority w:val="99"/>
    <w:rsid w:val="00616A83"/>
  </w:style>
  <w:style w:type="character" w:customStyle="1" w:styleId="Antrat1Diagrama">
    <w:name w:val="Antraštė 1 Diagrama"/>
    <w:link w:val="Antrat1"/>
    <w:rsid w:val="00B96E30"/>
    <w:rPr>
      <w:rFonts w:ascii="Calibri" w:eastAsia="Times New Roman" w:hAnsi="Calibri"/>
      <w:b/>
      <w:bCs/>
      <w:caps/>
      <w:sz w:val="22"/>
      <w:szCs w:val="28"/>
    </w:rPr>
  </w:style>
  <w:style w:type="character" w:styleId="Hipersaitas">
    <w:name w:val="Hyperlink"/>
    <w:uiPriority w:val="99"/>
    <w:unhideWhenUsed/>
    <w:rsid w:val="00B96E30"/>
    <w:rPr>
      <w:color w:val="0000FF"/>
      <w:u w:val="single"/>
    </w:rPr>
  </w:style>
  <w:style w:type="paragraph" w:customStyle="1" w:styleId="BPTitle">
    <w:name w:val="BP Title"/>
    <w:basedOn w:val="prastasis"/>
    <w:link w:val="BPTitleChar"/>
    <w:qFormat/>
    <w:rsid w:val="000174B0"/>
    <w:pPr>
      <w:spacing w:before="400" w:after="200" w:line="276" w:lineRule="auto"/>
      <w:jc w:val="both"/>
    </w:pPr>
    <w:rPr>
      <w:b/>
      <w:szCs w:val="22"/>
      <w:lang w:val="x-none"/>
    </w:rPr>
  </w:style>
  <w:style w:type="paragraph" w:customStyle="1" w:styleId="BPText">
    <w:name w:val="BP Text"/>
    <w:basedOn w:val="prastasis"/>
    <w:link w:val="BPTextChar"/>
    <w:qFormat/>
    <w:rsid w:val="000174B0"/>
    <w:pPr>
      <w:spacing w:after="120" w:line="276" w:lineRule="auto"/>
      <w:jc w:val="both"/>
    </w:pPr>
    <w:rPr>
      <w:szCs w:val="22"/>
      <w:lang w:val="x-none"/>
    </w:rPr>
  </w:style>
  <w:style w:type="character" w:customStyle="1" w:styleId="BPTitleChar">
    <w:name w:val="BP Title Char"/>
    <w:link w:val="BPTitle"/>
    <w:rsid w:val="000174B0"/>
    <w:rPr>
      <w:rFonts w:ascii="Calibri" w:hAnsi="Calibri" w:cs="Calibri"/>
      <w:b/>
      <w:sz w:val="22"/>
      <w:szCs w:val="22"/>
      <w:lang w:eastAsia="en-US"/>
    </w:rPr>
  </w:style>
  <w:style w:type="paragraph" w:customStyle="1" w:styleId="BPSignature">
    <w:name w:val="BP Signature"/>
    <w:basedOn w:val="BPText"/>
    <w:link w:val="BPSignatureChar"/>
    <w:qFormat/>
    <w:rsid w:val="000C7FBA"/>
    <w:pPr>
      <w:tabs>
        <w:tab w:val="right" w:pos="9639"/>
      </w:tabs>
    </w:pPr>
  </w:style>
  <w:style w:type="character" w:customStyle="1" w:styleId="BPTextChar">
    <w:name w:val="BP Text Char"/>
    <w:link w:val="BPText"/>
    <w:rsid w:val="000174B0"/>
    <w:rPr>
      <w:rFonts w:ascii="Calibri" w:hAnsi="Calibri" w:cs="Calibri"/>
      <w:sz w:val="22"/>
      <w:szCs w:val="22"/>
      <w:lang w:eastAsia="en-US"/>
    </w:rPr>
  </w:style>
  <w:style w:type="paragraph" w:customStyle="1" w:styleId="BPKopija">
    <w:name w:val="BP Kopija"/>
    <w:basedOn w:val="prastasis"/>
    <w:link w:val="BPKopijaChar"/>
    <w:qFormat/>
    <w:rsid w:val="00A94E05"/>
    <w:pPr>
      <w:spacing w:before="200"/>
    </w:pPr>
  </w:style>
  <w:style w:type="character" w:customStyle="1" w:styleId="BPSignatureChar">
    <w:name w:val="BP Signature Char"/>
    <w:basedOn w:val="BPTextChar"/>
    <w:link w:val="BPSignature"/>
    <w:rsid w:val="000C7FBA"/>
    <w:rPr>
      <w:rFonts w:ascii="Calibri" w:hAnsi="Calibri" w:cs="Calibri"/>
      <w:sz w:val="22"/>
      <w:szCs w:val="22"/>
      <w:lang w:eastAsia="en-US"/>
    </w:rPr>
  </w:style>
  <w:style w:type="table" w:styleId="Lentelstinklelis">
    <w:name w:val="Table Grid"/>
    <w:aliases w:val="Table long document"/>
    <w:basedOn w:val="prastojilentel"/>
    <w:uiPriority w:val="39"/>
    <w:rsid w:val="000C7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PKopijaChar">
    <w:name w:val="BP Kopija Char"/>
    <w:link w:val="BPKopija"/>
    <w:rsid w:val="00A94E05"/>
    <w:rPr>
      <w:rFonts w:ascii="Calibri" w:hAnsi="Calibri"/>
      <w:sz w:val="22"/>
      <w:szCs w:val="24"/>
      <w:lang w:val="en-US" w:eastAsia="en-US"/>
    </w:rPr>
  </w:style>
  <w:style w:type="paragraph" w:styleId="Debesliotekstas">
    <w:name w:val="Balloon Text"/>
    <w:basedOn w:val="prastasis"/>
    <w:link w:val="DebesliotekstasDiagrama"/>
    <w:uiPriority w:val="99"/>
    <w:unhideWhenUsed/>
    <w:rsid w:val="008E2AB2"/>
    <w:rPr>
      <w:rFonts w:ascii="Segoe UI" w:hAnsi="Segoe UI" w:cs="Segoe UI"/>
      <w:sz w:val="18"/>
      <w:szCs w:val="18"/>
    </w:rPr>
  </w:style>
  <w:style w:type="character" w:customStyle="1" w:styleId="DebesliotekstasDiagrama">
    <w:name w:val="Debesėlio tekstas Diagrama"/>
    <w:link w:val="Debesliotekstas"/>
    <w:uiPriority w:val="99"/>
    <w:rsid w:val="008E2AB2"/>
    <w:rPr>
      <w:rFonts w:ascii="Segoe UI" w:hAnsi="Segoe UI" w:cs="Segoe UI"/>
      <w:sz w:val="18"/>
      <w:szCs w:val="18"/>
      <w:lang w:val="en-US" w:eastAsia="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331FD"/>
    <w:pPr>
      <w:ind w:left="720"/>
      <w:contextualSpacing/>
    </w:pPr>
  </w:style>
  <w:style w:type="character" w:styleId="Komentaronuoroda">
    <w:name w:val="annotation reference"/>
    <w:basedOn w:val="Numatytasispastraiposriftas"/>
    <w:unhideWhenUsed/>
    <w:rsid w:val="002F4E22"/>
    <w:rPr>
      <w:sz w:val="16"/>
      <w:szCs w:val="16"/>
    </w:rPr>
  </w:style>
  <w:style w:type="paragraph" w:styleId="Komentarotekstas">
    <w:name w:val="annotation text"/>
    <w:basedOn w:val="prastasis"/>
    <w:link w:val="KomentarotekstasDiagrama"/>
    <w:uiPriority w:val="99"/>
    <w:unhideWhenUsed/>
    <w:rsid w:val="002F4E22"/>
    <w:rPr>
      <w:sz w:val="20"/>
      <w:szCs w:val="20"/>
    </w:rPr>
  </w:style>
  <w:style w:type="character" w:customStyle="1" w:styleId="KomentarotekstasDiagrama">
    <w:name w:val="Komentaro tekstas Diagrama"/>
    <w:basedOn w:val="Numatytasispastraiposriftas"/>
    <w:link w:val="Komentarotekstas"/>
    <w:uiPriority w:val="99"/>
    <w:rsid w:val="002F4E22"/>
    <w:rPr>
      <w:rFonts w:ascii="Calibri" w:hAnsi="Calibri"/>
      <w:lang w:val="en-US" w:eastAsia="en-US"/>
    </w:rPr>
  </w:style>
  <w:style w:type="paragraph" w:styleId="Komentarotema">
    <w:name w:val="annotation subject"/>
    <w:basedOn w:val="Komentarotekstas"/>
    <w:next w:val="Komentarotekstas"/>
    <w:link w:val="KomentarotemaDiagrama"/>
    <w:uiPriority w:val="99"/>
    <w:unhideWhenUsed/>
    <w:rsid w:val="002F4E22"/>
    <w:rPr>
      <w:b/>
      <w:bCs/>
    </w:rPr>
  </w:style>
  <w:style w:type="character" w:customStyle="1" w:styleId="KomentarotemaDiagrama">
    <w:name w:val="Komentaro tema Diagrama"/>
    <w:basedOn w:val="KomentarotekstasDiagrama"/>
    <w:link w:val="Komentarotema"/>
    <w:uiPriority w:val="99"/>
    <w:rsid w:val="002F4E22"/>
    <w:rPr>
      <w:rFonts w:ascii="Calibri" w:hAnsi="Calibri"/>
      <w:b/>
      <w:bCs/>
      <w:lang w:val="en-US" w:eastAsia="en-US"/>
    </w:rPr>
  </w:style>
  <w:style w:type="character" w:styleId="Neapdorotaspaminjimas">
    <w:name w:val="Unresolved Mention"/>
    <w:basedOn w:val="Numatytasispastraiposriftas"/>
    <w:uiPriority w:val="99"/>
    <w:semiHidden/>
    <w:unhideWhenUsed/>
    <w:rsid w:val="0028731C"/>
    <w:rPr>
      <w:color w:val="605E5C"/>
      <w:shd w:val="clear" w:color="auto" w:fill="E1DFDD"/>
    </w:rPr>
  </w:style>
  <w:style w:type="paragraph" w:styleId="Pataisymai">
    <w:name w:val="Revision"/>
    <w:hidden/>
    <w:uiPriority w:val="99"/>
    <w:rsid w:val="00BA7828"/>
    <w:rPr>
      <w:rFonts w:ascii="Calibri" w:hAnsi="Calibri"/>
      <w:sz w:val="22"/>
      <w:szCs w:val="24"/>
      <w:lang w:val="en-US" w:eastAsia="en-US"/>
    </w:rPr>
  </w:style>
  <w:style w:type="character" w:customStyle="1" w:styleId="Antrat2Diagrama">
    <w:name w:val="Antraštė 2 Diagrama"/>
    <w:basedOn w:val="Numatytasispastraiposriftas"/>
    <w:link w:val="Antrat2"/>
    <w:uiPriority w:val="99"/>
    <w:rsid w:val="00312FC7"/>
    <w:rPr>
      <w:rFonts w:eastAsia="Times New Roman"/>
      <w:b/>
      <w:bCs/>
      <w:i/>
      <w:iCs/>
      <w:sz w:val="28"/>
      <w:szCs w:val="28"/>
      <w:lang w:eastAsia="en-US"/>
    </w:rPr>
  </w:style>
  <w:style w:type="character" w:customStyle="1" w:styleId="Antrat3Diagrama">
    <w:name w:val="Antraštė 3 Diagrama"/>
    <w:basedOn w:val="Numatytasispastraiposriftas"/>
    <w:uiPriority w:val="9"/>
    <w:semiHidden/>
    <w:rsid w:val="00312FC7"/>
    <w:rPr>
      <w:rFonts w:asciiTheme="majorHAnsi" w:eastAsiaTheme="majorEastAsia" w:hAnsiTheme="majorHAnsi" w:cstheme="majorBidi"/>
      <w:color w:val="1F3763" w:themeColor="accent1" w:themeShade="7F"/>
      <w:sz w:val="24"/>
      <w:szCs w:val="24"/>
      <w:lang w:val="en-US" w:eastAsia="en-US"/>
    </w:rPr>
  </w:style>
  <w:style w:type="character" w:customStyle="1" w:styleId="Antrat4Diagrama">
    <w:name w:val="Antraštė 4 Diagrama"/>
    <w:basedOn w:val="Numatytasispastraiposriftas"/>
    <w:link w:val="Antrat4"/>
    <w:uiPriority w:val="99"/>
    <w:rsid w:val="00312FC7"/>
    <w:rPr>
      <w:rFonts w:ascii="Times New Roman" w:eastAsia="Times New Roman" w:hAnsi="Times New Roman"/>
      <w:b/>
      <w:sz w:val="44"/>
    </w:rPr>
  </w:style>
  <w:style w:type="character" w:customStyle="1" w:styleId="Antrat5Diagrama">
    <w:name w:val="Antraštė 5 Diagrama"/>
    <w:basedOn w:val="Numatytasispastraiposriftas"/>
    <w:link w:val="Antrat5"/>
    <w:uiPriority w:val="99"/>
    <w:rsid w:val="00312FC7"/>
    <w:rPr>
      <w:rFonts w:ascii="Times New Roman" w:eastAsia="Times New Roman" w:hAnsi="Times New Roman"/>
      <w:b/>
      <w:sz w:val="40"/>
    </w:rPr>
  </w:style>
  <w:style w:type="character" w:customStyle="1" w:styleId="Antrat6Diagrama">
    <w:name w:val="Antraštė 6 Diagrama"/>
    <w:basedOn w:val="Numatytasispastraiposriftas"/>
    <w:link w:val="Antrat6"/>
    <w:uiPriority w:val="99"/>
    <w:rsid w:val="00312FC7"/>
    <w:rPr>
      <w:rFonts w:ascii="Times New Roman" w:eastAsia="Times New Roman" w:hAnsi="Times New Roman"/>
      <w:b/>
      <w:sz w:val="36"/>
    </w:rPr>
  </w:style>
  <w:style w:type="character" w:customStyle="1" w:styleId="Antrat7Diagrama">
    <w:name w:val="Antraštė 7 Diagrama"/>
    <w:basedOn w:val="Numatytasispastraiposriftas"/>
    <w:link w:val="Antrat7"/>
    <w:uiPriority w:val="99"/>
    <w:rsid w:val="00312FC7"/>
    <w:rPr>
      <w:rFonts w:ascii="Times New Roman" w:eastAsia="Times New Roman" w:hAnsi="Times New Roman"/>
      <w:sz w:val="48"/>
    </w:rPr>
  </w:style>
  <w:style w:type="character" w:customStyle="1" w:styleId="Antrat8Diagrama">
    <w:name w:val="Antraštė 8 Diagrama"/>
    <w:basedOn w:val="Numatytasispastraiposriftas"/>
    <w:link w:val="Antrat8"/>
    <w:uiPriority w:val="99"/>
    <w:rsid w:val="00312FC7"/>
    <w:rPr>
      <w:rFonts w:ascii="Times New Roman" w:eastAsia="Times New Roman" w:hAnsi="Times New Roman"/>
      <w:b/>
      <w:sz w:val="18"/>
    </w:rPr>
  </w:style>
  <w:style w:type="character" w:customStyle="1" w:styleId="Antrat9Diagrama">
    <w:name w:val="Antraštė 9 Diagrama"/>
    <w:basedOn w:val="Numatytasispastraiposriftas"/>
    <w:link w:val="Antrat9"/>
    <w:uiPriority w:val="99"/>
    <w:rsid w:val="00312FC7"/>
    <w:rPr>
      <w:rFonts w:ascii="Times New Roman" w:eastAsia="Times New Roman" w:hAnsi="Times New Roman"/>
      <w:sz w:val="40"/>
    </w:rPr>
  </w:style>
  <w:style w:type="paragraph" w:customStyle="1" w:styleId="Rekvizitas">
    <w:name w:val="Rekvizitas"/>
    <w:rsid w:val="00312FC7"/>
    <w:pPr>
      <w:jc w:val="center"/>
    </w:pPr>
    <w:rPr>
      <w:rFonts w:ascii="Times New Roman" w:eastAsia="Times New Roman" w:hAnsi="Times New Roman"/>
      <w:lang w:val="en-GB" w:eastAsia="en-US"/>
    </w:rPr>
  </w:style>
  <w:style w:type="character" w:styleId="Perirtashipersaitas">
    <w:name w:val="FollowedHyperlink"/>
    <w:basedOn w:val="Numatytasispastraiposriftas"/>
    <w:rsid w:val="00312FC7"/>
    <w:rPr>
      <w:color w:val="auto"/>
      <w:u w:val="none"/>
    </w:rPr>
  </w:style>
  <w:style w:type="paragraph" w:customStyle="1" w:styleId="SLONormal">
    <w:name w:val="SLO Normal"/>
    <w:link w:val="SLONormalChar"/>
    <w:rsid w:val="00312FC7"/>
    <w:pPr>
      <w:spacing w:before="120" w:after="120"/>
      <w:jc w:val="both"/>
    </w:pPr>
    <w:rPr>
      <w:rFonts w:ascii="Times New Roman" w:eastAsia="Times New Roman" w:hAnsi="Times New Roman"/>
      <w:kern w:val="24"/>
      <w:sz w:val="22"/>
      <w:szCs w:val="24"/>
      <w:lang w:val="en-GB" w:eastAsia="en-US"/>
    </w:rPr>
  </w:style>
  <w:style w:type="character" w:customStyle="1" w:styleId="SLONormalChar">
    <w:name w:val="SLO Normal Char"/>
    <w:basedOn w:val="Numatytasispastraiposriftas"/>
    <w:link w:val="SLONormal"/>
    <w:rsid w:val="00312FC7"/>
    <w:rPr>
      <w:rFonts w:ascii="Times New Roman" w:eastAsia="Times New Roman" w:hAnsi="Times New Roman"/>
      <w:kern w:val="24"/>
      <w:sz w:val="22"/>
      <w:szCs w:val="24"/>
      <w:lang w:val="en-GB" w:eastAsia="en-US"/>
    </w:rPr>
  </w:style>
  <w:style w:type="paragraph" w:styleId="Pagrindinistekstas2">
    <w:name w:val="Body Text 2"/>
    <w:basedOn w:val="prastasis"/>
    <w:link w:val="Pagrindinistekstas2Diagrama"/>
    <w:uiPriority w:val="99"/>
    <w:rsid w:val="00312FC7"/>
    <w:pPr>
      <w:jc w:val="both"/>
    </w:pPr>
    <w:rPr>
      <w:rFonts w:ascii="Garamond" w:eastAsia="Times New Roman" w:hAnsi="Garamond"/>
      <w:sz w:val="24"/>
      <w:szCs w:val="20"/>
      <w:lang w:val="de-DE"/>
    </w:rPr>
  </w:style>
  <w:style w:type="character" w:customStyle="1" w:styleId="Pagrindinistekstas2Diagrama">
    <w:name w:val="Pagrindinis tekstas 2 Diagrama"/>
    <w:basedOn w:val="Numatytasispastraiposriftas"/>
    <w:link w:val="Pagrindinistekstas2"/>
    <w:uiPriority w:val="99"/>
    <w:rsid w:val="00312FC7"/>
    <w:rPr>
      <w:rFonts w:ascii="Garamond" w:eastAsia="Times New Roman" w:hAnsi="Garamond"/>
      <w:sz w:val="24"/>
      <w:lang w:val="de-DE" w:eastAsia="en-US"/>
    </w:rPr>
  </w:style>
  <w:style w:type="paragraph" w:customStyle="1" w:styleId="Tekstas">
    <w:name w:val="Tekstas"/>
    <w:rsid w:val="00312FC7"/>
    <w:pPr>
      <w:tabs>
        <w:tab w:val="left" w:pos="6804"/>
      </w:tabs>
      <w:ind w:firstLine="238"/>
    </w:pPr>
    <w:rPr>
      <w:rFonts w:ascii="Times New Roman" w:eastAsia="Times New Roman" w:hAnsi="Times New Roman"/>
      <w:color w:val="000000"/>
      <w:sz w:val="24"/>
      <w:lang w:val="en-GB" w:eastAsia="en-US"/>
    </w:rPr>
  </w:style>
  <w:style w:type="paragraph" w:styleId="Pagrindiniotekstotrauka">
    <w:name w:val="Body Text Indent"/>
    <w:basedOn w:val="prastasis"/>
    <w:link w:val="PagrindiniotekstotraukaDiagrama"/>
    <w:uiPriority w:val="99"/>
    <w:unhideWhenUsed/>
    <w:rsid w:val="00312FC7"/>
    <w:pPr>
      <w:spacing w:after="120"/>
      <w:ind w:left="283"/>
    </w:pPr>
    <w:rPr>
      <w:rFonts w:ascii="Times New Roman" w:eastAsia="Times New Roman" w:hAnsi="Times New Roman"/>
      <w:sz w:val="24"/>
    </w:rPr>
  </w:style>
  <w:style w:type="character" w:customStyle="1" w:styleId="PagrindiniotekstotraukaDiagrama">
    <w:name w:val="Pagrindinio teksto įtrauka Diagrama"/>
    <w:basedOn w:val="Numatytasispastraiposriftas"/>
    <w:link w:val="Pagrindiniotekstotrauka"/>
    <w:uiPriority w:val="99"/>
    <w:rsid w:val="00312FC7"/>
    <w:rPr>
      <w:rFonts w:ascii="Times New Roman" w:eastAsia="Times New Roman" w:hAnsi="Times New Roman"/>
      <w:sz w:val="24"/>
      <w:szCs w:val="24"/>
      <w:lang w:eastAsia="en-US"/>
    </w:rPr>
  </w:style>
  <w:style w:type="paragraph" w:styleId="Pagrindinistekstas">
    <w:name w:val="Body Text"/>
    <w:basedOn w:val="prastasis"/>
    <w:link w:val="PagrindinistekstasDiagrama"/>
    <w:unhideWhenUsed/>
    <w:rsid w:val="00312FC7"/>
    <w:pPr>
      <w:spacing w:after="120"/>
    </w:pPr>
    <w:rPr>
      <w:rFonts w:ascii="Times New Roman" w:eastAsia="Times New Roman" w:hAnsi="Times New Roman"/>
      <w:sz w:val="24"/>
    </w:rPr>
  </w:style>
  <w:style w:type="character" w:customStyle="1" w:styleId="PagrindinistekstasDiagrama">
    <w:name w:val="Pagrindinis tekstas Diagrama"/>
    <w:basedOn w:val="Numatytasispastraiposriftas"/>
    <w:link w:val="Pagrindinistekstas"/>
    <w:rsid w:val="00312FC7"/>
    <w:rPr>
      <w:rFonts w:ascii="Times New Roman" w:eastAsia="Times New Roman" w:hAnsi="Times New Roman"/>
      <w:sz w:val="24"/>
      <w:szCs w:val="24"/>
      <w:lang w:eastAsia="en-US"/>
    </w:rPr>
  </w:style>
  <w:style w:type="character" w:customStyle="1" w:styleId="Antrat3Diagrama1">
    <w:name w:val="Antraštė 3 Diagrama1"/>
    <w:basedOn w:val="Numatytasispastraiposriftas"/>
    <w:link w:val="Antrat3"/>
    <w:uiPriority w:val="99"/>
    <w:rsid w:val="00312FC7"/>
    <w:rPr>
      <w:rFonts w:ascii="Times New Roman" w:eastAsia="Times New Roman" w:hAnsi="Times New Roman"/>
      <w:b/>
      <w:bCs/>
      <w:color w:val="000000"/>
      <w:sz w:val="24"/>
      <w:szCs w:val="24"/>
      <w:lang w:eastAsia="en-US"/>
    </w:rPr>
  </w:style>
  <w:style w:type="paragraph" w:customStyle="1" w:styleId="antraste">
    <w:name w:val="antraste"/>
    <w:rsid w:val="00312FC7"/>
    <w:rPr>
      <w:rFonts w:ascii="Times New Roman" w:eastAsia="Times New Roman" w:hAnsi="Times New Roman"/>
      <w:b/>
      <w:caps/>
      <w:sz w:val="24"/>
      <w:lang w:val="en-GB" w:eastAsia="en-US"/>
    </w:rPr>
  </w:style>
  <w:style w:type="paragraph" w:customStyle="1" w:styleId="Filialas">
    <w:name w:val="Filialas"/>
    <w:rsid w:val="00312FC7"/>
    <w:pPr>
      <w:spacing w:before="120" w:line="960" w:lineRule="auto"/>
      <w:jc w:val="center"/>
    </w:pPr>
    <w:rPr>
      <w:rFonts w:ascii="Times New Roman" w:eastAsia="Times New Roman" w:hAnsi="Times New Roman"/>
      <w:b/>
      <w:caps/>
      <w:lang w:val="en-GB" w:eastAsia="en-US"/>
    </w:rPr>
  </w:style>
  <w:style w:type="paragraph" w:styleId="prastasiniatinklio">
    <w:name w:val="Normal (Web)"/>
    <w:basedOn w:val="prastasis"/>
    <w:uiPriority w:val="99"/>
    <w:unhideWhenUsed/>
    <w:rsid w:val="00312FC7"/>
    <w:pPr>
      <w:spacing w:before="100" w:beforeAutospacing="1" w:after="100" w:afterAutospacing="1"/>
    </w:pPr>
    <w:rPr>
      <w:rFonts w:ascii="Arial" w:eastAsia="Times New Roman" w:hAnsi="Arial" w:cs="Arial"/>
      <w:color w:val="000000"/>
      <w:sz w:val="14"/>
      <w:szCs w:val="14"/>
      <w:lang w:eastAsia="lt-LT"/>
    </w:rPr>
  </w:style>
  <w:style w:type="character" w:styleId="Puslapionumeris">
    <w:name w:val="page number"/>
    <w:basedOn w:val="Numatytasispastraiposriftas"/>
    <w:uiPriority w:val="99"/>
    <w:rsid w:val="00312FC7"/>
    <w:rPr>
      <w:rFonts w:cs="Times New Roman"/>
    </w:rPr>
  </w:style>
  <w:style w:type="paragraph" w:styleId="Pagrindiniotekstotrauka2">
    <w:name w:val="Body Text Indent 2"/>
    <w:basedOn w:val="prastasis"/>
    <w:link w:val="Pagrindiniotekstotrauka2Diagrama"/>
    <w:uiPriority w:val="99"/>
    <w:rsid w:val="00312FC7"/>
    <w:pPr>
      <w:ind w:firstLine="540"/>
      <w:jc w:val="both"/>
    </w:pPr>
    <w:rPr>
      <w:rFonts w:ascii="Times New Roman" w:eastAsia="Times New Roman" w:hAnsi="Times New Roman"/>
      <w:sz w:val="24"/>
    </w:rPr>
  </w:style>
  <w:style w:type="character" w:customStyle="1" w:styleId="Pagrindiniotekstotrauka2Diagrama">
    <w:name w:val="Pagrindinio teksto įtrauka 2 Diagrama"/>
    <w:basedOn w:val="Numatytasispastraiposriftas"/>
    <w:link w:val="Pagrindiniotekstotrauka2"/>
    <w:uiPriority w:val="99"/>
    <w:rsid w:val="00312FC7"/>
    <w:rPr>
      <w:rFonts w:ascii="Times New Roman" w:eastAsia="Times New Roman" w:hAnsi="Times New Roman"/>
      <w:sz w:val="24"/>
      <w:szCs w:val="24"/>
      <w:lang w:eastAsia="en-US"/>
    </w:rPr>
  </w:style>
  <w:style w:type="paragraph" w:customStyle="1" w:styleId="Char">
    <w:name w:val="Char"/>
    <w:basedOn w:val="prastasis"/>
    <w:uiPriority w:val="99"/>
    <w:rsid w:val="00312FC7"/>
    <w:pPr>
      <w:spacing w:after="160" w:line="240" w:lineRule="exact"/>
    </w:pPr>
    <w:rPr>
      <w:rFonts w:ascii="Tahoma" w:eastAsia="Times New Roman" w:hAnsi="Tahoma"/>
      <w:sz w:val="20"/>
      <w:szCs w:val="20"/>
    </w:rPr>
  </w:style>
  <w:style w:type="paragraph" w:customStyle="1" w:styleId="tekstas0">
    <w:name w:val="tekstas"/>
    <w:basedOn w:val="prastasis"/>
    <w:uiPriority w:val="99"/>
    <w:rsid w:val="00312FC7"/>
    <w:pPr>
      <w:ind w:firstLine="720"/>
      <w:jc w:val="both"/>
    </w:pPr>
    <w:rPr>
      <w:rFonts w:ascii="Times New Roman" w:eastAsia="Times New Roman" w:hAnsi="Times New Roman"/>
      <w:sz w:val="24"/>
      <w:szCs w:val="20"/>
    </w:rPr>
  </w:style>
  <w:style w:type="paragraph" w:styleId="Pagrindiniotekstotrauka3">
    <w:name w:val="Body Text Indent 3"/>
    <w:basedOn w:val="prastasis"/>
    <w:link w:val="Pagrindiniotekstotrauka3Diagrama"/>
    <w:uiPriority w:val="99"/>
    <w:rsid w:val="00312FC7"/>
    <w:pPr>
      <w:spacing w:after="120"/>
      <w:ind w:left="283"/>
    </w:pPr>
    <w:rPr>
      <w:rFonts w:ascii="Times New Roman" w:eastAsia="Times New Roman" w:hAnsi="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312FC7"/>
    <w:rPr>
      <w:rFonts w:ascii="Times New Roman" w:eastAsia="Times New Roman" w:hAnsi="Times New Roman"/>
      <w:sz w:val="16"/>
      <w:szCs w:val="16"/>
      <w:lang w:eastAsia="en-US"/>
    </w:rPr>
  </w:style>
  <w:style w:type="paragraph" w:styleId="Pagrindinistekstas3">
    <w:name w:val="Body Text 3"/>
    <w:basedOn w:val="prastasis"/>
    <w:link w:val="Pagrindinistekstas3Diagrama"/>
    <w:uiPriority w:val="99"/>
    <w:rsid w:val="00312FC7"/>
    <w:pPr>
      <w:spacing w:after="120"/>
    </w:pPr>
    <w:rPr>
      <w:rFonts w:ascii="Times New Roman" w:eastAsia="Times New Roman" w:hAnsi="Times New Roman"/>
      <w:sz w:val="16"/>
      <w:szCs w:val="16"/>
    </w:rPr>
  </w:style>
  <w:style w:type="character" w:customStyle="1" w:styleId="Pagrindinistekstas3Diagrama">
    <w:name w:val="Pagrindinis tekstas 3 Diagrama"/>
    <w:basedOn w:val="Numatytasispastraiposriftas"/>
    <w:link w:val="Pagrindinistekstas3"/>
    <w:uiPriority w:val="99"/>
    <w:rsid w:val="00312FC7"/>
    <w:rPr>
      <w:rFonts w:ascii="Times New Roman" w:eastAsia="Times New Roman" w:hAnsi="Times New Roman"/>
      <w:sz w:val="16"/>
      <w:szCs w:val="16"/>
      <w:lang w:eastAsia="en-US"/>
    </w:rPr>
  </w:style>
  <w:style w:type="paragraph" w:customStyle="1" w:styleId="Pagrindinistekstas1">
    <w:name w:val="Pagrindinis tekstas1"/>
    <w:rsid w:val="00312FC7"/>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prastasis"/>
    <w:uiPriority w:val="99"/>
    <w:rsid w:val="00312FC7"/>
    <w:pPr>
      <w:autoSpaceDE w:val="0"/>
      <w:autoSpaceDN w:val="0"/>
      <w:adjustRightInd w:val="0"/>
      <w:jc w:val="center"/>
    </w:pPr>
    <w:rPr>
      <w:rFonts w:ascii="TimesLT" w:eastAsia="Times New Roman" w:hAnsi="TimesLT"/>
      <w:b/>
      <w:bCs/>
      <w:sz w:val="20"/>
      <w:szCs w:val="20"/>
    </w:rPr>
  </w:style>
  <w:style w:type="paragraph" w:customStyle="1" w:styleId="Patvirtinta">
    <w:name w:val="Patvirtinta"/>
    <w:uiPriority w:val="99"/>
    <w:rsid w:val="00312FC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har1">
    <w:name w:val="Char1"/>
    <w:basedOn w:val="prastasis"/>
    <w:uiPriority w:val="99"/>
    <w:rsid w:val="00312FC7"/>
    <w:pPr>
      <w:spacing w:after="160" w:line="240" w:lineRule="exact"/>
    </w:pPr>
    <w:rPr>
      <w:rFonts w:ascii="Tahoma" w:eastAsia="Times New Roman" w:hAnsi="Tahoma"/>
      <w:sz w:val="20"/>
      <w:szCs w:val="20"/>
    </w:rPr>
  </w:style>
  <w:style w:type="paragraph" w:customStyle="1" w:styleId="MAZAS">
    <w:name w:val="MAZAS"/>
    <w:uiPriority w:val="99"/>
    <w:rsid w:val="00312FC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centrboldm0">
    <w:name w:val="centrboldm"/>
    <w:basedOn w:val="prastasis"/>
    <w:uiPriority w:val="99"/>
    <w:rsid w:val="00312FC7"/>
    <w:pPr>
      <w:autoSpaceDE w:val="0"/>
      <w:autoSpaceDN w:val="0"/>
      <w:jc w:val="center"/>
    </w:pPr>
    <w:rPr>
      <w:rFonts w:ascii="TimesLT" w:eastAsia="Times New Roman" w:hAnsi="TimesLT"/>
      <w:b/>
      <w:bCs/>
      <w:sz w:val="20"/>
      <w:szCs w:val="20"/>
      <w:lang w:eastAsia="lt-LT"/>
    </w:rPr>
  </w:style>
  <w:style w:type="paragraph" w:customStyle="1" w:styleId="1">
    <w:name w:val="Стиль1"/>
    <w:basedOn w:val="prastasis"/>
    <w:uiPriority w:val="99"/>
    <w:rsid w:val="00312FC7"/>
    <w:pPr>
      <w:jc w:val="center"/>
    </w:pPr>
    <w:rPr>
      <w:rFonts w:ascii="Times New Roman" w:eastAsia="Times New Roman" w:hAnsi="Times New Roman"/>
      <w:sz w:val="24"/>
      <w:szCs w:val="20"/>
      <w:lang w:val="ru-RU"/>
    </w:rPr>
  </w:style>
  <w:style w:type="paragraph" w:styleId="Turinys1">
    <w:name w:val="toc 1"/>
    <w:basedOn w:val="prastasis"/>
    <w:next w:val="prastasis"/>
    <w:autoRedefine/>
    <w:uiPriority w:val="39"/>
    <w:rsid w:val="00312FC7"/>
    <w:pPr>
      <w:tabs>
        <w:tab w:val="left" w:pos="360"/>
        <w:tab w:val="left" w:pos="540"/>
        <w:tab w:val="right" w:leader="dot" w:pos="9639"/>
      </w:tabs>
      <w:ind w:right="565"/>
      <w:jc w:val="both"/>
    </w:pPr>
    <w:rPr>
      <w:rFonts w:ascii="Times New Roman" w:eastAsia="Times New Roman" w:hAnsi="Times New Roman"/>
      <w:bCs/>
      <w:iCs/>
      <w:caps/>
      <w:noProof/>
      <w:sz w:val="24"/>
      <w:lang w:eastAsia="lt-LT"/>
    </w:rPr>
  </w:style>
  <w:style w:type="paragraph" w:styleId="Paantrat">
    <w:name w:val="Subtitle"/>
    <w:basedOn w:val="prastasis"/>
    <w:link w:val="PaantratDiagrama"/>
    <w:uiPriority w:val="99"/>
    <w:qFormat/>
    <w:rsid w:val="00312FC7"/>
    <w:rPr>
      <w:rFonts w:ascii="Times New Roman" w:eastAsia="Times New Roman" w:hAnsi="Times New Roman"/>
      <w:sz w:val="24"/>
      <w:u w:val="single"/>
    </w:rPr>
  </w:style>
  <w:style w:type="character" w:customStyle="1" w:styleId="PaantratDiagrama">
    <w:name w:val="Paantraštė Diagrama"/>
    <w:basedOn w:val="Numatytasispastraiposriftas"/>
    <w:link w:val="Paantrat"/>
    <w:uiPriority w:val="99"/>
    <w:rsid w:val="00312FC7"/>
    <w:rPr>
      <w:rFonts w:ascii="Times New Roman" w:eastAsia="Times New Roman" w:hAnsi="Times New Roman"/>
      <w:sz w:val="24"/>
      <w:szCs w:val="24"/>
      <w:u w:val="single"/>
      <w:lang w:val="en-US" w:eastAsia="en-US"/>
    </w:rPr>
  </w:style>
  <w:style w:type="paragraph" w:styleId="HTMLiankstoformatuotas">
    <w:name w:val="HTML Preformatted"/>
    <w:basedOn w:val="prastasis"/>
    <w:link w:val="HTMLiankstoformatuotasDiagrama"/>
    <w:uiPriority w:val="99"/>
    <w:rsid w:val="00312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312FC7"/>
    <w:rPr>
      <w:rFonts w:ascii="Courier New" w:eastAsia="Times New Roman" w:hAnsi="Courier New" w:cs="Courier New"/>
      <w:lang w:val="en-US" w:eastAsia="en-US"/>
    </w:rPr>
  </w:style>
  <w:style w:type="character" w:customStyle="1" w:styleId="FontStyle15">
    <w:name w:val="Font Style15"/>
    <w:basedOn w:val="Numatytasispastraiposriftas"/>
    <w:uiPriority w:val="99"/>
    <w:rsid w:val="00312FC7"/>
    <w:rPr>
      <w:rFonts w:ascii="Times New Roman" w:hAnsi="Times New Roman" w:cs="Times New Roman"/>
      <w:sz w:val="20"/>
      <w:szCs w:val="20"/>
    </w:rPr>
  </w:style>
  <w:style w:type="paragraph" w:customStyle="1" w:styleId="Style1">
    <w:name w:val="Style1"/>
    <w:basedOn w:val="prastasis"/>
    <w:uiPriority w:val="99"/>
    <w:rsid w:val="00312FC7"/>
    <w:pPr>
      <w:widowControl w:val="0"/>
      <w:autoSpaceDE w:val="0"/>
      <w:autoSpaceDN w:val="0"/>
      <w:adjustRightInd w:val="0"/>
      <w:spacing w:line="261" w:lineRule="exact"/>
      <w:jc w:val="both"/>
    </w:pPr>
    <w:rPr>
      <w:rFonts w:ascii="Times New Roman" w:eastAsia="Times New Roman" w:hAnsi="Times New Roman"/>
      <w:sz w:val="24"/>
      <w:lang w:eastAsia="lt-LT"/>
    </w:rPr>
  </w:style>
  <w:style w:type="paragraph" w:styleId="Paprastasistekstas">
    <w:name w:val="Plain Text"/>
    <w:basedOn w:val="prastasis"/>
    <w:link w:val="PaprastasistekstasDiagrama"/>
    <w:uiPriority w:val="99"/>
    <w:rsid w:val="00312FC7"/>
    <w:rPr>
      <w:rFonts w:ascii="Consolas" w:eastAsia="Times New Roman"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312FC7"/>
    <w:rPr>
      <w:rFonts w:ascii="Consolas" w:eastAsia="Times New Roman" w:hAnsi="Consolas"/>
    </w:rPr>
  </w:style>
  <w:style w:type="paragraph" w:customStyle="1" w:styleId="LentaCENTR">
    <w:name w:val="Lenta CENTR"/>
    <w:basedOn w:val="Pagrindinistekstas1"/>
    <w:uiPriority w:val="99"/>
    <w:rsid w:val="00312FC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12FC7"/>
    <w:pPr>
      <w:keepLines/>
    </w:pPr>
    <w:rPr>
      <w:rFonts w:ascii="Book Antiqua" w:eastAsia="Times New Roman" w:hAnsi="Book Antiqua"/>
      <w:sz w:val="16"/>
      <w:szCs w:val="20"/>
    </w:rPr>
  </w:style>
  <w:style w:type="paragraph" w:customStyle="1" w:styleId="TableHeading">
    <w:name w:val="Table Heading"/>
    <w:basedOn w:val="TableText"/>
    <w:uiPriority w:val="99"/>
    <w:rsid w:val="00312FC7"/>
  </w:style>
  <w:style w:type="paragraph" w:styleId="Turinys2">
    <w:name w:val="toc 2"/>
    <w:basedOn w:val="prastasis"/>
    <w:next w:val="prastasis"/>
    <w:autoRedefine/>
    <w:uiPriority w:val="99"/>
    <w:rsid w:val="00312FC7"/>
    <w:pPr>
      <w:spacing w:after="100"/>
      <w:ind w:left="240"/>
    </w:pPr>
    <w:rPr>
      <w:rFonts w:ascii="Times New Roman" w:eastAsia="Times New Roman" w:hAnsi="Times New Roman"/>
      <w:sz w:val="24"/>
      <w:szCs w:val="20"/>
    </w:rPr>
  </w:style>
  <w:style w:type="paragraph" w:customStyle="1" w:styleId="Priedas">
    <w:name w:val="Priedas"/>
    <w:basedOn w:val="prastasis"/>
    <w:uiPriority w:val="99"/>
    <w:rsid w:val="00312FC7"/>
    <w:pPr>
      <w:jc w:val="both"/>
    </w:pPr>
    <w:rPr>
      <w:rFonts w:ascii="Times New Roman" w:eastAsia="Times New Roman" w:hAnsi="Times New Roman"/>
      <w:sz w:val="24"/>
    </w:rPr>
  </w:style>
  <w:style w:type="character" w:styleId="Knygospavadinimas">
    <w:name w:val="Book Title"/>
    <w:basedOn w:val="Numatytasispastraiposriftas"/>
    <w:uiPriority w:val="99"/>
    <w:qFormat/>
    <w:rsid w:val="00312FC7"/>
    <w:rPr>
      <w:rFonts w:cs="Times New Roman"/>
      <w:b/>
      <w:bCs/>
      <w:smallCaps/>
      <w:spacing w:val="5"/>
    </w:rPr>
  </w:style>
  <w:style w:type="character" w:styleId="Grietas">
    <w:name w:val="Strong"/>
    <w:basedOn w:val="Numatytasispastraiposriftas"/>
    <w:uiPriority w:val="22"/>
    <w:qFormat/>
    <w:rsid w:val="00312FC7"/>
    <w:rPr>
      <w:rFonts w:cs="Times New Roman"/>
      <w:b/>
      <w:bCs/>
    </w:rPr>
  </w:style>
  <w:style w:type="character" w:styleId="Eilutsnumeris">
    <w:name w:val="line number"/>
    <w:basedOn w:val="Numatytasispastraiposriftas"/>
    <w:uiPriority w:val="99"/>
    <w:rsid w:val="00312FC7"/>
    <w:rPr>
      <w:rFonts w:cs="Times New Roman"/>
    </w:rPr>
  </w:style>
  <w:style w:type="paragraph" w:styleId="Sraassuenkleliais">
    <w:name w:val="List Bullet"/>
    <w:basedOn w:val="prastasis"/>
    <w:uiPriority w:val="99"/>
    <w:rsid w:val="00312FC7"/>
    <w:pPr>
      <w:tabs>
        <w:tab w:val="num" w:pos="360"/>
      </w:tabs>
      <w:ind w:left="360" w:hanging="360"/>
    </w:pPr>
    <w:rPr>
      <w:rFonts w:ascii="Times New Roman" w:eastAsia="Times New Roman" w:hAnsi="Times New Roman"/>
      <w:sz w:val="24"/>
      <w:szCs w:val="20"/>
      <w:lang w:eastAsia="lt-LT"/>
    </w:rPr>
  </w:style>
  <w:style w:type="paragraph" w:customStyle="1" w:styleId="Point1">
    <w:name w:val="Point 1"/>
    <w:basedOn w:val="prastasis"/>
    <w:rsid w:val="00312FC7"/>
    <w:pPr>
      <w:spacing w:before="120" w:after="120"/>
      <w:ind w:left="1418" w:hanging="567"/>
      <w:jc w:val="both"/>
    </w:pPr>
    <w:rPr>
      <w:rFonts w:ascii="Times New Roman" w:eastAsia="Times New Roman" w:hAnsi="Times New Roman"/>
      <w:sz w:val="24"/>
      <w:szCs w:val="20"/>
      <w:lang w:eastAsia="lt-LT"/>
    </w:rPr>
  </w:style>
  <w:style w:type="paragraph" w:styleId="Puslapioinaostekstas">
    <w:name w:val="footnote text"/>
    <w:aliases w:val="Footnote"/>
    <w:basedOn w:val="prastasis"/>
    <w:link w:val="PuslapioinaostekstasDiagrama"/>
    <w:uiPriority w:val="99"/>
    <w:rsid w:val="00312FC7"/>
    <w:rPr>
      <w:rFonts w:ascii="Times New Roman" w:eastAsia="Times New Roman" w:hAnsi="Times New Roman"/>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312FC7"/>
    <w:rPr>
      <w:rFonts w:ascii="Times New Roman" w:eastAsia="Times New Roman" w:hAnsi="Times New Roman"/>
      <w:lang w:eastAsia="en-US"/>
    </w:rPr>
  </w:style>
  <w:style w:type="character" w:styleId="Puslapioinaosnuoroda">
    <w:name w:val="footnote reference"/>
    <w:aliases w:val="fr"/>
    <w:basedOn w:val="Numatytasispastraiposriftas"/>
    <w:rsid w:val="00312FC7"/>
    <w:rPr>
      <w:vertAlign w:val="superscript"/>
    </w:rPr>
  </w:style>
  <w:style w:type="paragraph" w:customStyle="1" w:styleId="Hyperlink1">
    <w:name w:val="Hyperlink1"/>
    <w:basedOn w:val="prastasis"/>
    <w:rsid w:val="00312FC7"/>
    <w:pPr>
      <w:autoSpaceDE w:val="0"/>
      <w:autoSpaceDN w:val="0"/>
      <w:ind w:firstLine="312"/>
      <w:jc w:val="both"/>
    </w:pPr>
    <w:rPr>
      <w:rFonts w:ascii="TimesLT" w:eastAsiaTheme="minorHAnsi" w:hAnsi="TimesLT"/>
      <w:sz w:val="20"/>
      <w:szCs w:val="20"/>
      <w:lang w:eastAsia="lt-LT" w:bidi="lo-LA"/>
    </w:rPr>
  </w:style>
  <w:style w:type="paragraph" w:styleId="Turinioantrat">
    <w:name w:val="TOC Heading"/>
    <w:basedOn w:val="Antrat1"/>
    <w:next w:val="prastasis"/>
    <w:uiPriority w:val="39"/>
    <w:semiHidden/>
    <w:unhideWhenUsed/>
    <w:qFormat/>
    <w:rsid w:val="00312FC7"/>
    <w:pPr>
      <w:spacing w:before="480"/>
      <w:jc w:val="left"/>
      <w:outlineLvl w:val="9"/>
    </w:pPr>
    <w:rPr>
      <w:rFonts w:asciiTheme="majorHAnsi" w:eastAsiaTheme="majorEastAsia" w:hAnsiTheme="majorHAnsi" w:cstheme="majorBidi"/>
      <w:caps w:val="0"/>
      <w:color w:val="2F5496" w:themeColor="accent1" w:themeShade="BF"/>
      <w:sz w:val="28"/>
      <w:lang w:val="en-US"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312FC7"/>
    <w:rPr>
      <w:rFonts w:ascii="Calibri" w:hAnsi="Calibri"/>
      <w:sz w:val="22"/>
      <w:szCs w:val="24"/>
      <w:lang w:val="en-US" w:eastAsia="en-US"/>
    </w:rPr>
  </w:style>
  <w:style w:type="paragraph" w:customStyle="1" w:styleId="Default">
    <w:name w:val="Default"/>
    <w:rsid w:val="00312FC7"/>
    <w:pPr>
      <w:autoSpaceDE w:val="0"/>
      <w:autoSpaceDN w:val="0"/>
      <w:adjustRightInd w:val="0"/>
    </w:pPr>
    <w:rPr>
      <w:rFonts w:ascii="Times New Roman" w:eastAsiaTheme="minorHAnsi" w:hAnsi="Times New Roman"/>
      <w:color w:val="000000"/>
      <w:sz w:val="24"/>
      <w:szCs w:val="24"/>
      <w:lang w:eastAsia="en-US"/>
    </w:rPr>
  </w:style>
  <w:style w:type="paragraph" w:customStyle="1" w:styleId="tajtip">
    <w:name w:val="tajtip"/>
    <w:basedOn w:val="prastasis"/>
    <w:rsid w:val="00312FC7"/>
    <w:pPr>
      <w:spacing w:after="150"/>
    </w:pPr>
    <w:rPr>
      <w:rFonts w:ascii="Times New Roman" w:eastAsia="Times New Roman" w:hAnsi="Times New Roman"/>
      <w:sz w:val="24"/>
      <w:lang w:eastAsia="lt-LT"/>
    </w:rPr>
  </w:style>
  <w:style w:type="character" w:customStyle="1" w:styleId="margin-left-101">
    <w:name w:val="margin-left-101"/>
    <w:basedOn w:val="Numatytasispastraiposriftas"/>
    <w:rsid w:val="00312FC7"/>
  </w:style>
  <w:style w:type="character" w:customStyle="1" w:styleId="bold1">
    <w:name w:val="bold1"/>
    <w:basedOn w:val="Numatytasispastraiposriftas"/>
    <w:rsid w:val="00312FC7"/>
    <w:rPr>
      <w:b/>
      <w:bCs/>
    </w:rPr>
  </w:style>
  <w:style w:type="character" w:customStyle="1" w:styleId="A3">
    <w:name w:val="A3"/>
    <w:uiPriority w:val="99"/>
    <w:rsid w:val="00312FC7"/>
    <w:rPr>
      <w:rFonts w:cs="Brandon Grotesque Regular"/>
      <w:color w:val="000000"/>
      <w:sz w:val="22"/>
      <w:szCs w:val="22"/>
    </w:rPr>
  </w:style>
  <w:style w:type="paragraph" w:customStyle="1" w:styleId="n">
    <w:name w:val="n"/>
    <w:basedOn w:val="prastasis"/>
    <w:rsid w:val="00312FC7"/>
    <w:pPr>
      <w:spacing w:after="150"/>
    </w:pPr>
    <w:rPr>
      <w:rFonts w:ascii="Times New Roman" w:eastAsia="Times New Roman" w:hAnsi="Times New Roman"/>
      <w:sz w:val="24"/>
      <w:lang w:eastAsia="lt-LT"/>
    </w:rPr>
  </w:style>
  <w:style w:type="character" w:customStyle="1" w:styleId="cf01">
    <w:name w:val="cf01"/>
    <w:basedOn w:val="Numatytasispastraiposriftas"/>
    <w:rsid w:val="00312FC7"/>
    <w:rPr>
      <w:rFonts w:ascii="Segoe UI" w:hAnsi="Segoe UI" w:cs="Segoe UI" w:hint="default"/>
      <w:b/>
      <w:bCs/>
      <w:sz w:val="18"/>
      <w:szCs w:val="18"/>
      <w:shd w:val="clear" w:color="auto" w:fill="FFFFFF"/>
    </w:rPr>
  </w:style>
  <w:style w:type="table" w:customStyle="1" w:styleId="TableGrid1">
    <w:name w:val="Table Grid1"/>
    <w:basedOn w:val="prastojilentel"/>
    <w:next w:val="Lentelstinklelis"/>
    <w:uiPriority w:val="39"/>
    <w:rsid w:val="00005FA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604523"/>
    <w:rPr>
      <w:rFonts w:ascii="Arial" w:hAnsi="Arial"/>
      <w:sz w:val="20"/>
    </w:rPr>
  </w:style>
  <w:style w:type="table" w:customStyle="1" w:styleId="TableGrid2">
    <w:name w:val="Table Grid2"/>
    <w:basedOn w:val="prastojilentel"/>
    <w:next w:val="Lentelstinklelis"/>
    <w:uiPriority w:val="99"/>
    <w:rsid w:val="00076651"/>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mailto:info@baltpool.e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71C4F176604993A08C5E972B2799A2"/>
        <w:category>
          <w:name w:val="Bendrosios nuostatos"/>
          <w:gallery w:val="placeholder"/>
        </w:category>
        <w:types>
          <w:type w:val="bbPlcHdr"/>
        </w:types>
        <w:behaviors>
          <w:behavior w:val="content"/>
        </w:behaviors>
        <w:guid w:val="{D4A8F80E-5478-4310-B79E-EE1E894430A6}"/>
      </w:docPartPr>
      <w:docPartBody>
        <w:p w:rsidR="005D0F23" w:rsidRDefault="005D0F23" w:rsidP="005D0F23">
          <w:pPr>
            <w:pStyle w:val="8D71C4F176604993A08C5E972B2799A2"/>
          </w:pPr>
          <w:r w:rsidRPr="00D24B79">
            <w:rPr>
              <w:rStyle w:val="Laukeliai"/>
              <w:shd w:val="clear" w:color="auto" w:fill="D9D9D9" w:themeFill="background1" w:themeFillShade="D9"/>
            </w:rPr>
            <w:t>[Pasirinkite]</w:t>
          </w:r>
        </w:p>
      </w:docPartBody>
    </w:docPart>
    <w:docPart>
      <w:docPartPr>
        <w:name w:val="B9820AB2604349109C891328FFB2D142"/>
        <w:category>
          <w:name w:val="Bendrosios nuostatos"/>
          <w:gallery w:val="placeholder"/>
        </w:category>
        <w:types>
          <w:type w:val="bbPlcHdr"/>
        </w:types>
        <w:behaviors>
          <w:behavior w:val="content"/>
        </w:behaviors>
        <w:guid w:val="{EA2B9571-12C9-442A-A19C-1E9C414B2739}"/>
      </w:docPartPr>
      <w:docPartBody>
        <w:p w:rsidR="005D0F23" w:rsidRDefault="005D0F23" w:rsidP="005D0F23">
          <w:pPr>
            <w:pStyle w:val="B9820AB2604349109C891328FFB2D142"/>
          </w:pPr>
          <w:r w:rsidRPr="00D24B79">
            <w:rPr>
              <w:rStyle w:val="Laukeliai"/>
              <w:shd w:val="clear" w:color="auto" w:fill="D9D9D9" w:themeFill="background1" w:themeFillShade="D9"/>
            </w:rPr>
            <w:t>[Pasirinkite]</w:t>
          </w:r>
        </w:p>
      </w:docPartBody>
    </w:docPart>
    <w:docPart>
      <w:docPartPr>
        <w:name w:val="B9356D1201FF450CA6B4335212BABB45"/>
        <w:category>
          <w:name w:val="Bendrosios nuostatos"/>
          <w:gallery w:val="placeholder"/>
        </w:category>
        <w:types>
          <w:type w:val="bbPlcHdr"/>
        </w:types>
        <w:behaviors>
          <w:behavior w:val="content"/>
        </w:behaviors>
        <w:guid w:val="{B5B92302-726D-48B3-A8DF-5DA5C950A798}"/>
      </w:docPartPr>
      <w:docPartBody>
        <w:p w:rsidR="005D0F23" w:rsidRDefault="005D0F23" w:rsidP="005D0F23">
          <w:pPr>
            <w:pStyle w:val="B9356D1201FF450CA6B4335212BABB45"/>
          </w:pPr>
          <w:r w:rsidRPr="00D24B79">
            <w:rPr>
              <w:rStyle w:val="Laukeliai"/>
              <w:shd w:val="clear" w:color="auto" w:fill="D9D9D9" w:themeFill="background1" w:themeFillShade="D9"/>
            </w:rPr>
            <w:t>[Pasirinkite]</w:t>
          </w:r>
        </w:p>
      </w:docPartBody>
    </w:docPart>
    <w:docPart>
      <w:docPartPr>
        <w:name w:val="77F1FD12E7B54C5E9AE0E54C76E2A0A9"/>
        <w:category>
          <w:name w:val="Bendrosios nuostatos"/>
          <w:gallery w:val="placeholder"/>
        </w:category>
        <w:types>
          <w:type w:val="bbPlcHdr"/>
        </w:types>
        <w:behaviors>
          <w:behavior w:val="content"/>
        </w:behaviors>
        <w:guid w:val="{1FA9D44C-D598-4599-B2CB-63F414988CA1}"/>
      </w:docPartPr>
      <w:docPartBody>
        <w:p w:rsidR="005D0F23" w:rsidRDefault="005D0F23" w:rsidP="005D0F23">
          <w:pPr>
            <w:pStyle w:val="77F1FD12E7B54C5E9AE0E54C76E2A0A9"/>
          </w:pPr>
          <w:r w:rsidRPr="00D24B79">
            <w:rPr>
              <w:rStyle w:val="Laukeliai"/>
              <w:shd w:val="clear" w:color="auto" w:fill="D9D9D9" w:themeFill="background1" w:themeFillShade="D9"/>
            </w:rPr>
            <w:t>[Pasirinkite]</w:t>
          </w:r>
        </w:p>
      </w:docPartBody>
    </w:docPart>
    <w:docPart>
      <w:docPartPr>
        <w:name w:val="C6F2FD7D90E0441AAADAC560C036C67C"/>
        <w:category>
          <w:name w:val="Bendrosios nuostatos"/>
          <w:gallery w:val="placeholder"/>
        </w:category>
        <w:types>
          <w:type w:val="bbPlcHdr"/>
        </w:types>
        <w:behaviors>
          <w:behavior w:val="content"/>
        </w:behaviors>
        <w:guid w:val="{D637D9A2-84D6-4E6D-8FC7-0EF6ED6C1311}"/>
      </w:docPartPr>
      <w:docPartBody>
        <w:p w:rsidR="005D0F23" w:rsidRDefault="005D0F23" w:rsidP="005D0F23">
          <w:pPr>
            <w:pStyle w:val="C6F2FD7D90E0441AAADAC560C036C67C"/>
          </w:pPr>
          <w:r w:rsidRPr="00D24B79">
            <w:rPr>
              <w:rStyle w:val="Laukeliai"/>
              <w:shd w:val="clear" w:color="auto" w:fill="D9D9D9" w:themeFill="background1" w:themeFillShade="D9"/>
            </w:rPr>
            <w:t>[Pasirinkite]</w:t>
          </w:r>
        </w:p>
      </w:docPartBody>
    </w:docPart>
    <w:docPart>
      <w:docPartPr>
        <w:name w:val="EB7B16002F3040B6906C10D99539141A"/>
        <w:category>
          <w:name w:val="Bendrosios nuostatos"/>
          <w:gallery w:val="placeholder"/>
        </w:category>
        <w:types>
          <w:type w:val="bbPlcHdr"/>
        </w:types>
        <w:behaviors>
          <w:behavior w:val="content"/>
        </w:behaviors>
        <w:guid w:val="{A0559E37-3D09-4AD6-8A70-6307022CA206}"/>
      </w:docPartPr>
      <w:docPartBody>
        <w:p w:rsidR="005D0F23" w:rsidRDefault="005D0F23" w:rsidP="005D0F23">
          <w:pPr>
            <w:pStyle w:val="EB7B16002F3040B6906C10D99539141A"/>
          </w:pPr>
          <w:r w:rsidRPr="00D24B79">
            <w:rPr>
              <w:rStyle w:val="Laukeliai"/>
              <w:shd w:val="clear" w:color="auto" w:fill="D9D9D9" w:themeFill="background1" w:themeFillShade="D9"/>
            </w:rPr>
            <w:t>[Pasirinkite]</w:t>
          </w:r>
        </w:p>
      </w:docPartBody>
    </w:docPart>
    <w:docPart>
      <w:docPartPr>
        <w:name w:val="94DFDED9A43E452EA5E9A4A00AB843CF"/>
        <w:category>
          <w:name w:val="Bendrosios nuostatos"/>
          <w:gallery w:val="placeholder"/>
        </w:category>
        <w:types>
          <w:type w:val="bbPlcHdr"/>
        </w:types>
        <w:behaviors>
          <w:behavior w:val="content"/>
        </w:behaviors>
        <w:guid w:val="{51E57ACE-97DE-4CDF-9D05-5C76418AC8EF}"/>
      </w:docPartPr>
      <w:docPartBody>
        <w:p w:rsidR="005D0F23" w:rsidRDefault="005D0F23" w:rsidP="005D0F23">
          <w:pPr>
            <w:pStyle w:val="94DFDED9A43E452EA5E9A4A00AB843CF"/>
          </w:pPr>
          <w:r w:rsidRPr="00D24B79">
            <w:rPr>
              <w:rStyle w:val="Laukeliai"/>
              <w:shd w:val="clear" w:color="auto" w:fill="D9D9D9" w:themeFill="background1" w:themeFillShade="D9"/>
            </w:rPr>
            <w:t>[Pasirinkite]</w:t>
          </w:r>
        </w:p>
      </w:docPartBody>
    </w:docPart>
    <w:docPart>
      <w:docPartPr>
        <w:name w:val="533A62E7D27049BBB863BBA9A348A1AB"/>
        <w:category>
          <w:name w:val="Bendrosios nuostatos"/>
          <w:gallery w:val="placeholder"/>
        </w:category>
        <w:types>
          <w:type w:val="bbPlcHdr"/>
        </w:types>
        <w:behaviors>
          <w:behavior w:val="content"/>
        </w:behaviors>
        <w:guid w:val="{B694460A-BB1D-46A1-9863-B431B2666FF6}"/>
      </w:docPartPr>
      <w:docPartBody>
        <w:p w:rsidR="005D0F23" w:rsidRDefault="005D0F23" w:rsidP="005D0F23">
          <w:pPr>
            <w:pStyle w:val="533A62E7D27049BBB863BBA9A348A1AB"/>
          </w:pPr>
          <w:r w:rsidRPr="00D24B79">
            <w:rPr>
              <w:rStyle w:val="Laukeliai"/>
              <w:shd w:val="clear" w:color="auto" w:fill="D9D9D9" w:themeFill="background1" w:themeFillShade="D9"/>
            </w:rPr>
            <w:t>[Pasirinkite]</w:t>
          </w:r>
        </w:p>
      </w:docPartBody>
    </w:docPart>
    <w:docPart>
      <w:docPartPr>
        <w:name w:val="A04D62E0831C47D9BFCCE43EF93DACBB"/>
        <w:category>
          <w:name w:val="Bendrosios nuostatos"/>
          <w:gallery w:val="placeholder"/>
        </w:category>
        <w:types>
          <w:type w:val="bbPlcHdr"/>
        </w:types>
        <w:behaviors>
          <w:behavior w:val="content"/>
        </w:behaviors>
        <w:guid w:val="{E95DA54F-C3F2-4BBF-9395-17AF76AD3F79}"/>
      </w:docPartPr>
      <w:docPartBody>
        <w:p w:rsidR="005D0F23" w:rsidRDefault="005D0F23" w:rsidP="005D0F23">
          <w:pPr>
            <w:pStyle w:val="A04D62E0831C47D9BFCCE43EF93DAC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charset w:val="00"/>
    <w:family w:val="auto"/>
    <w:pitch w:val="variable"/>
    <w:sig w:usb0="A00002FF" w:usb1="5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447"/>
    <w:rsid w:val="00065C2A"/>
    <w:rsid w:val="000B1354"/>
    <w:rsid w:val="000B48F5"/>
    <w:rsid w:val="003659DD"/>
    <w:rsid w:val="00542470"/>
    <w:rsid w:val="005954E1"/>
    <w:rsid w:val="005A2581"/>
    <w:rsid w:val="005D0F23"/>
    <w:rsid w:val="005E1F34"/>
    <w:rsid w:val="00602083"/>
    <w:rsid w:val="00725724"/>
    <w:rsid w:val="00B82E78"/>
    <w:rsid w:val="00BA0447"/>
    <w:rsid w:val="00BC4B8C"/>
    <w:rsid w:val="00DB3959"/>
    <w:rsid w:val="00E14125"/>
    <w:rsid w:val="00E65297"/>
    <w:rsid w:val="00EB5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5D0F23"/>
    <w:rPr>
      <w:rFonts w:ascii="Arial" w:hAnsi="Arial" w:cs="Arial"/>
      <w:sz w:val="20"/>
      <w:szCs w:val="20"/>
    </w:rPr>
  </w:style>
  <w:style w:type="paragraph" w:customStyle="1" w:styleId="8D71C4F176604993A08C5E972B2799A2">
    <w:name w:val="8D71C4F176604993A08C5E972B2799A2"/>
    <w:rsid w:val="005D0F23"/>
    <w:pPr>
      <w:spacing w:line="278" w:lineRule="auto"/>
    </w:pPr>
    <w:rPr>
      <w:sz w:val="24"/>
      <w:szCs w:val="24"/>
    </w:rPr>
  </w:style>
  <w:style w:type="paragraph" w:customStyle="1" w:styleId="B9820AB2604349109C891328FFB2D142">
    <w:name w:val="B9820AB2604349109C891328FFB2D142"/>
    <w:rsid w:val="005D0F23"/>
    <w:pPr>
      <w:spacing w:line="278" w:lineRule="auto"/>
    </w:pPr>
    <w:rPr>
      <w:sz w:val="24"/>
      <w:szCs w:val="24"/>
    </w:rPr>
  </w:style>
  <w:style w:type="paragraph" w:customStyle="1" w:styleId="B9356D1201FF450CA6B4335212BABB45">
    <w:name w:val="B9356D1201FF450CA6B4335212BABB45"/>
    <w:rsid w:val="005D0F23"/>
    <w:pPr>
      <w:spacing w:line="278" w:lineRule="auto"/>
    </w:pPr>
    <w:rPr>
      <w:sz w:val="24"/>
      <w:szCs w:val="24"/>
    </w:rPr>
  </w:style>
  <w:style w:type="paragraph" w:customStyle="1" w:styleId="77F1FD12E7B54C5E9AE0E54C76E2A0A9">
    <w:name w:val="77F1FD12E7B54C5E9AE0E54C76E2A0A9"/>
    <w:rsid w:val="005D0F23"/>
    <w:pPr>
      <w:spacing w:line="278" w:lineRule="auto"/>
    </w:pPr>
    <w:rPr>
      <w:sz w:val="24"/>
      <w:szCs w:val="24"/>
    </w:rPr>
  </w:style>
  <w:style w:type="paragraph" w:customStyle="1" w:styleId="C6F2FD7D90E0441AAADAC560C036C67C">
    <w:name w:val="C6F2FD7D90E0441AAADAC560C036C67C"/>
    <w:rsid w:val="005D0F23"/>
    <w:pPr>
      <w:spacing w:line="278" w:lineRule="auto"/>
    </w:pPr>
    <w:rPr>
      <w:sz w:val="24"/>
      <w:szCs w:val="24"/>
    </w:rPr>
  </w:style>
  <w:style w:type="paragraph" w:customStyle="1" w:styleId="EB7B16002F3040B6906C10D99539141A">
    <w:name w:val="EB7B16002F3040B6906C10D99539141A"/>
    <w:rsid w:val="005D0F23"/>
    <w:pPr>
      <w:spacing w:line="278" w:lineRule="auto"/>
    </w:pPr>
    <w:rPr>
      <w:sz w:val="24"/>
      <w:szCs w:val="24"/>
    </w:rPr>
  </w:style>
  <w:style w:type="paragraph" w:customStyle="1" w:styleId="94DFDED9A43E452EA5E9A4A00AB843CF">
    <w:name w:val="94DFDED9A43E452EA5E9A4A00AB843CF"/>
    <w:rsid w:val="005D0F23"/>
    <w:pPr>
      <w:spacing w:line="278" w:lineRule="auto"/>
    </w:pPr>
    <w:rPr>
      <w:sz w:val="24"/>
      <w:szCs w:val="24"/>
    </w:rPr>
  </w:style>
  <w:style w:type="paragraph" w:customStyle="1" w:styleId="533A62E7D27049BBB863BBA9A348A1AB">
    <w:name w:val="533A62E7D27049BBB863BBA9A348A1AB"/>
    <w:rsid w:val="005D0F23"/>
    <w:pPr>
      <w:spacing w:line="278" w:lineRule="auto"/>
    </w:pPr>
    <w:rPr>
      <w:sz w:val="24"/>
      <w:szCs w:val="24"/>
    </w:rPr>
  </w:style>
  <w:style w:type="paragraph" w:customStyle="1" w:styleId="A04D62E0831C47D9BFCCE43EF93DACBB">
    <w:name w:val="A04D62E0831C47D9BFCCE43EF93DACBB"/>
    <w:rsid w:val="005D0F2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C4DC186AA523409A908A8B4ECC491D" ma:contentTypeVersion="18" ma:contentTypeDescription="Create a new document." ma:contentTypeScope="" ma:versionID="01c5160a4a3a725019c78fc26315e15c">
  <xsd:schema xmlns:xsd="http://www.w3.org/2001/XMLSchema" xmlns:xs="http://www.w3.org/2001/XMLSchema" xmlns:p="http://schemas.microsoft.com/office/2006/metadata/properties" xmlns:ns2="dc2a177b-4058-440d-a513-c25af42615d2" xmlns:ns3="3cba8bf0-b806-4e96-9065-9d2b8ca97286" targetNamespace="http://schemas.microsoft.com/office/2006/metadata/properties" ma:root="true" ma:fieldsID="0156de2191d987ceed56e9b28414244f" ns2:_="" ns3:_="">
    <xsd:import namespace="dc2a177b-4058-440d-a513-c25af42615d2"/>
    <xsd:import namespace="3cba8bf0-b806-4e96-9065-9d2b8ca9728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a177b-4058-440d-a513-c25af4261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3282f00-2015-4b87-b223-4cf0836b5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ba8bf0-b806-4e96-9065-9d2b8ca9728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b28e1d7-488e-4ec7-8d81-16587d6ef8ab}" ma:internalName="TaxCatchAll" ma:showField="CatchAllData" ma:web="3cba8bf0-b806-4e96-9065-9d2b8ca972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ba8bf0-b806-4e96-9065-9d2b8ca97286" xsi:nil="true"/>
    <lcf76f155ced4ddcb4097134ff3c332f xmlns="dc2a177b-4058-440d-a513-c25af42615d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65A97-3BCA-4A1C-94B2-325B31157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2a177b-4058-440d-a513-c25af42615d2"/>
    <ds:schemaRef ds:uri="3cba8bf0-b806-4e96-9065-9d2b8ca97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63249A-6ABE-45C4-8F9F-1764A0765422}">
  <ds:schemaRefs>
    <ds:schemaRef ds:uri="http://schemas.microsoft.com/sharepoint/v3/contenttype/forms"/>
  </ds:schemaRefs>
</ds:datastoreItem>
</file>

<file path=customXml/itemProps3.xml><?xml version="1.0" encoding="utf-8"?>
<ds:datastoreItem xmlns:ds="http://schemas.openxmlformats.org/officeDocument/2006/customXml" ds:itemID="{2ACB4B93-917D-4D9C-B06C-2885C3E95689}">
  <ds:schemaRefs>
    <ds:schemaRef ds:uri="http://schemas.microsoft.com/office/2006/metadata/properties"/>
    <ds:schemaRef ds:uri="http://schemas.microsoft.com/office/infopath/2007/PartnerControls"/>
    <ds:schemaRef ds:uri="3cba8bf0-b806-4e96-9065-9d2b8ca97286"/>
    <ds:schemaRef ds:uri="dc2a177b-4058-440d-a513-c25af42615d2"/>
  </ds:schemaRefs>
</ds:datastoreItem>
</file>

<file path=customXml/itemProps4.xml><?xml version="1.0" encoding="utf-8"?>
<ds:datastoreItem xmlns:ds="http://schemas.openxmlformats.org/officeDocument/2006/customXml" ds:itemID="{D35D9087-6DFB-4F1F-BCD8-485AE72F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1784</TotalTime>
  <Pages>3</Pages>
  <Words>997</Words>
  <Characters>5683</Characters>
  <Application>Microsoft Office Word</Application>
  <DocSecurity>0</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Černiauskienė</cp:lastModifiedBy>
  <cp:revision>123</cp:revision>
  <dcterms:created xsi:type="dcterms:W3CDTF">2024-01-05T17:16:00Z</dcterms:created>
  <dcterms:modified xsi:type="dcterms:W3CDTF">2026-01-27T07:14:00Z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0x01010008C4DC186AA523409A908A8B4ECC491D</vt:lpwstr>
  </property>
  <property fmtid="{D5CDD505-2E9C-101B-9397-08002B2CF9AE}" pid="3" name="MediaServiceImageTags">
    <vt:lpwstr/>
  </property>
</Properties>
</file>